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71D5" w:rsidRPr="004D6D80" w:rsidRDefault="00D971D5" w:rsidP="00D971D5">
      <w:pPr>
        <w:jc w:val="center"/>
        <w:rPr>
          <w:rFonts w:ascii="Arial" w:hAnsi="Arial" w:cs="Arial"/>
          <w:sz w:val="48"/>
          <w:szCs w:val="48"/>
        </w:rPr>
      </w:pPr>
      <w:r w:rsidRPr="004D6D80">
        <w:rPr>
          <w:rFonts w:ascii="Arial" w:hAnsi="Arial" w:cs="Arial"/>
          <w:color w:val="FF0000"/>
          <w:sz w:val="48"/>
          <w:szCs w:val="48"/>
          <w:u w:val="single"/>
        </w:rPr>
        <w:t>Прайс лист (оптовый) на детскую мебель +</w:t>
      </w:r>
    </w:p>
    <w:p w:rsidR="009F5E38" w:rsidRPr="00757AD4" w:rsidRDefault="009F5E38" w:rsidP="009F5E38">
      <w:pPr>
        <w:jc w:val="right"/>
        <w:rPr>
          <w:rFonts w:ascii="Arial" w:hAnsi="Arial" w:cs="Arial"/>
          <w:sz w:val="36"/>
          <w:szCs w:val="36"/>
          <w:u w:val="single"/>
        </w:rPr>
      </w:pPr>
      <w:r w:rsidRPr="00757AD4">
        <w:rPr>
          <w:rFonts w:ascii="Arial" w:hAnsi="Arial" w:cs="Arial"/>
          <w:sz w:val="36"/>
          <w:szCs w:val="36"/>
        </w:rPr>
        <w:t xml:space="preserve">662971 г. Железногорск Красноярского края </w:t>
      </w:r>
    </w:p>
    <w:p w:rsidR="006F1537" w:rsidRPr="00757AD4" w:rsidRDefault="009F5E38" w:rsidP="009F5E38">
      <w:pPr>
        <w:jc w:val="right"/>
        <w:rPr>
          <w:rFonts w:ascii="Arial" w:hAnsi="Arial" w:cs="Arial"/>
        </w:rPr>
      </w:pPr>
      <w:r w:rsidRPr="00757AD4">
        <w:rPr>
          <w:rFonts w:ascii="Arial" w:hAnsi="Arial" w:cs="Arial"/>
          <w:sz w:val="36"/>
          <w:szCs w:val="36"/>
        </w:rPr>
        <w:t>ул. Южная 39</w:t>
      </w:r>
      <w:r w:rsidR="00BA5E2F" w:rsidRPr="00757AD4">
        <w:rPr>
          <w:rFonts w:ascii="Arial" w:hAnsi="Arial" w:cs="Arial"/>
          <w:sz w:val="36"/>
          <w:szCs w:val="36"/>
        </w:rPr>
        <w:t>.</w:t>
      </w:r>
      <w:r w:rsidRPr="00757AD4">
        <w:rPr>
          <w:rFonts w:ascii="Arial" w:hAnsi="Arial" w:cs="Arial"/>
          <w:sz w:val="36"/>
          <w:szCs w:val="36"/>
        </w:rPr>
        <w:t xml:space="preserve"> т. (</w:t>
      </w:r>
      <w:r w:rsidR="00BA5E2F" w:rsidRPr="00757AD4">
        <w:rPr>
          <w:rFonts w:ascii="Arial" w:hAnsi="Arial" w:cs="Arial"/>
          <w:sz w:val="36"/>
          <w:szCs w:val="36"/>
        </w:rPr>
        <w:t>8</w:t>
      </w:r>
      <w:r w:rsidRPr="00757AD4">
        <w:rPr>
          <w:rFonts w:ascii="Arial" w:hAnsi="Arial" w:cs="Arial"/>
          <w:sz w:val="36"/>
          <w:szCs w:val="36"/>
        </w:rPr>
        <w:t>3912)41-94-59, тел</w:t>
      </w:r>
      <w:r w:rsidR="00113A45" w:rsidRPr="00757AD4">
        <w:rPr>
          <w:rFonts w:ascii="Arial" w:hAnsi="Arial" w:cs="Arial"/>
          <w:sz w:val="36"/>
          <w:szCs w:val="36"/>
        </w:rPr>
        <w:t>/факс</w:t>
      </w:r>
      <w:r w:rsidRPr="00757AD4">
        <w:rPr>
          <w:rFonts w:ascii="Arial" w:hAnsi="Arial" w:cs="Arial"/>
          <w:sz w:val="36"/>
          <w:szCs w:val="36"/>
        </w:rPr>
        <w:t xml:space="preserve"> (</w:t>
      </w:r>
      <w:r w:rsidR="00113A45" w:rsidRPr="00757AD4">
        <w:rPr>
          <w:rFonts w:ascii="Arial" w:hAnsi="Arial" w:cs="Arial"/>
          <w:sz w:val="36"/>
          <w:szCs w:val="36"/>
        </w:rPr>
        <w:t>8</w:t>
      </w:r>
      <w:r w:rsidRPr="00757AD4">
        <w:rPr>
          <w:rFonts w:ascii="Arial" w:hAnsi="Arial" w:cs="Arial"/>
          <w:sz w:val="36"/>
          <w:szCs w:val="36"/>
        </w:rPr>
        <w:t>39197) 9-08-59</w:t>
      </w:r>
      <w:r w:rsidR="00113A45" w:rsidRPr="00757AD4">
        <w:rPr>
          <w:rFonts w:ascii="Arial" w:hAnsi="Arial" w:cs="Arial"/>
          <w:sz w:val="36"/>
          <w:szCs w:val="36"/>
        </w:rPr>
        <w:t xml:space="preserve"> </w:t>
      </w:r>
      <w:r w:rsidR="00113A45" w:rsidRPr="00757AD4">
        <w:rPr>
          <w:rFonts w:ascii="Arial" w:hAnsi="Arial" w:cs="Arial"/>
          <w:sz w:val="36"/>
          <w:szCs w:val="36"/>
          <w:lang w:val="en-US"/>
        </w:rPr>
        <w:t>mail</w:t>
      </w:r>
      <w:r w:rsidR="00EA0497" w:rsidRPr="00757AD4">
        <w:rPr>
          <w:rFonts w:ascii="Arial" w:hAnsi="Arial" w:cs="Arial"/>
          <w:sz w:val="36"/>
          <w:szCs w:val="36"/>
        </w:rPr>
        <w:t xml:space="preserve"> :</w:t>
      </w:r>
      <w:r w:rsidR="00113A45" w:rsidRPr="00757AD4">
        <w:rPr>
          <w:rFonts w:ascii="Arial" w:hAnsi="Arial" w:cs="Arial"/>
          <w:sz w:val="36"/>
          <w:szCs w:val="36"/>
        </w:rPr>
        <w:t xml:space="preserve"> </w:t>
      </w:r>
      <w:hyperlink r:id="rId6" w:history="1">
        <w:r w:rsidR="00F927CD" w:rsidRPr="00757AD4">
          <w:rPr>
            <w:rStyle w:val="a9"/>
            <w:rFonts w:ascii="Arial" w:hAnsi="Arial" w:cs="Arial"/>
            <w:sz w:val="36"/>
            <w:szCs w:val="36"/>
          </w:rPr>
          <w:t>12_</w:t>
        </w:r>
        <w:r w:rsidR="00F927CD" w:rsidRPr="00757AD4">
          <w:rPr>
            <w:rStyle w:val="a9"/>
            <w:rFonts w:ascii="Arial" w:hAnsi="Arial" w:cs="Arial"/>
            <w:sz w:val="36"/>
            <w:szCs w:val="36"/>
            <w:lang w:val="en-US"/>
          </w:rPr>
          <w:t>stl</w:t>
        </w:r>
        <w:r w:rsidR="00F927CD" w:rsidRPr="00757AD4">
          <w:rPr>
            <w:rStyle w:val="a9"/>
            <w:rFonts w:ascii="Arial" w:hAnsi="Arial" w:cs="Arial"/>
            <w:sz w:val="36"/>
            <w:szCs w:val="36"/>
          </w:rPr>
          <w:t>@</w:t>
        </w:r>
        <w:r w:rsidR="00F927CD" w:rsidRPr="00757AD4">
          <w:rPr>
            <w:rStyle w:val="a9"/>
            <w:rFonts w:ascii="Arial" w:hAnsi="Arial" w:cs="Arial"/>
            <w:sz w:val="36"/>
            <w:szCs w:val="36"/>
            <w:lang w:val="en-US"/>
          </w:rPr>
          <w:t>mail</w:t>
        </w:r>
        <w:r w:rsidR="00F927CD" w:rsidRPr="00757AD4">
          <w:rPr>
            <w:rStyle w:val="a9"/>
            <w:rFonts w:ascii="Arial" w:hAnsi="Arial" w:cs="Arial"/>
            <w:sz w:val="36"/>
            <w:szCs w:val="36"/>
          </w:rPr>
          <w:t>.</w:t>
        </w:r>
        <w:r w:rsidR="00F927CD" w:rsidRPr="00757AD4">
          <w:rPr>
            <w:rStyle w:val="a9"/>
            <w:rFonts w:ascii="Arial" w:hAnsi="Arial" w:cs="Arial"/>
            <w:sz w:val="36"/>
            <w:szCs w:val="36"/>
            <w:lang w:val="en-US"/>
          </w:rPr>
          <w:t>ru</w:t>
        </w:r>
      </w:hyperlink>
    </w:p>
    <w:p w:rsidR="009F5E38" w:rsidRPr="00757AD4" w:rsidRDefault="006F1537" w:rsidP="009F5E38">
      <w:pPr>
        <w:jc w:val="right"/>
        <w:rPr>
          <w:rFonts w:ascii="Arial" w:hAnsi="Arial" w:cs="Arial"/>
          <w:sz w:val="36"/>
          <w:szCs w:val="36"/>
        </w:rPr>
      </w:pPr>
      <w:r w:rsidRPr="00757AD4">
        <w:rPr>
          <w:rFonts w:ascii="Arial" w:hAnsi="Arial" w:cs="Arial"/>
          <w:sz w:val="32"/>
          <w:szCs w:val="32"/>
        </w:rPr>
        <w:t xml:space="preserve">Адрес сайта:  </w:t>
      </w:r>
      <w:hyperlink r:id="rId7" w:history="1">
        <w:r w:rsidRPr="00757AD4">
          <w:rPr>
            <w:rStyle w:val="a9"/>
            <w:rFonts w:ascii="Arial" w:hAnsi="Arial" w:cs="Arial"/>
            <w:sz w:val="32"/>
            <w:szCs w:val="32"/>
          </w:rPr>
          <w:t>https://profmebel24.ru/</w:t>
        </w:r>
      </w:hyperlink>
      <w:r w:rsidRPr="00757AD4">
        <w:rPr>
          <w:rFonts w:ascii="Arial" w:hAnsi="Arial" w:cs="Arial"/>
          <w:sz w:val="32"/>
          <w:szCs w:val="32"/>
        </w:rPr>
        <w:t xml:space="preserve"> </w:t>
      </w:r>
      <w:r w:rsidR="00F927CD" w:rsidRPr="00757AD4">
        <w:rPr>
          <w:rFonts w:ascii="Arial" w:hAnsi="Arial" w:cs="Arial"/>
          <w:sz w:val="36"/>
          <w:szCs w:val="36"/>
        </w:rPr>
        <w:t xml:space="preserve"> </w:t>
      </w:r>
    </w:p>
    <w:p w:rsidR="00E214F3" w:rsidRPr="00757AD4" w:rsidRDefault="00E45589" w:rsidP="009F5E38">
      <w:pPr>
        <w:jc w:val="right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b/>
          <w:color w:val="FF0000"/>
          <w:sz w:val="36"/>
          <w:szCs w:val="36"/>
          <w:u w:val="single"/>
        </w:rPr>
        <w:t>Цены действуют с 10.12.2020</w:t>
      </w:r>
      <w:r w:rsidR="00E214F3" w:rsidRPr="00757AD4">
        <w:rPr>
          <w:rFonts w:ascii="Arial" w:hAnsi="Arial" w:cs="Arial"/>
          <w:b/>
          <w:color w:val="FF0000"/>
          <w:sz w:val="36"/>
          <w:szCs w:val="36"/>
          <w:u w:val="single"/>
        </w:rPr>
        <w:t>г.</w:t>
      </w:r>
    </w:p>
    <w:p w:rsidR="00113A45" w:rsidRPr="00757AD4" w:rsidRDefault="00113A45" w:rsidP="00672E3A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>Производимая нами д</w:t>
      </w:r>
      <w:r w:rsidR="0001730E" w:rsidRPr="00757AD4">
        <w:rPr>
          <w:rFonts w:ascii="Arial" w:hAnsi="Arial" w:cs="Arial"/>
          <w:sz w:val="32"/>
          <w:szCs w:val="32"/>
        </w:rPr>
        <w:t>етская мебель создана</w:t>
      </w:r>
      <w:r w:rsidRPr="00757AD4">
        <w:rPr>
          <w:rFonts w:ascii="Arial" w:hAnsi="Arial" w:cs="Arial"/>
          <w:sz w:val="32"/>
          <w:szCs w:val="32"/>
        </w:rPr>
        <w:t xml:space="preserve"> на основе металла, высококачественного  </w:t>
      </w:r>
      <w:r w:rsidR="00672E3A" w:rsidRPr="00757AD4">
        <w:rPr>
          <w:rFonts w:ascii="Arial" w:hAnsi="Arial" w:cs="Arial"/>
          <w:sz w:val="32"/>
          <w:szCs w:val="32"/>
        </w:rPr>
        <w:t>МДФ</w:t>
      </w:r>
      <w:r w:rsidRPr="00757AD4">
        <w:rPr>
          <w:rFonts w:ascii="Arial" w:hAnsi="Arial" w:cs="Arial"/>
          <w:sz w:val="32"/>
          <w:szCs w:val="32"/>
        </w:rPr>
        <w:t xml:space="preserve"> и фанеры. С применением новейших технологий порошковой покраски и раскроя на станках с ЧПУ. </w:t>
      </w:r>
      <w:r w:rsidR="00FF1FBF" w:rsidRPr="00757AD4">
        <w:rPr>
          <w:rFonts w:ascii="Arial" w:hAnsi="Arial" w:cs="Arial"/>
          <w:sz w:val="32"/>
          <w:szCs w:val="32"/>
        </w:rPr>
        <w:t xml:space="preserve">Это придаёт </w:t>
      </w:r>
      <w:r w:rsidR="005C1180" w:rsidRPr="00757AD4">
        <w:rPr>
          <w:rFonts w:ascii="Arial" w:hAnsi="Arial" w:cs="Arial"/>
          <w:sz w:val="32"/>
          <w:szCs w:val="32"/>
        </w:rPr>
        <w:t xml:space="preserve">совершенно </w:t>
      </w:r>
      <w:r w:rsidR="00FF1FBF" w:rsidRPr="00757AD4">
        <w:rPr>
          <w:rFonts w:ascii="Arial" w:hAnsi="Arial" w:cs="Arial"/>
          <w:sz w:val="32"/>
          <w:szCs w:val="32"/>
        </w:rPr>
        <w:t xml:space="preserve">новые </w:t>
      </w:r>
      <w:r w:rsidR="000E26C5" w:rsidRPr="00757AD4">
        <w:rPr>
          <w:rFonts w:ascii="Arial" w:hAnsi="Arial" w:cs="Arial"/>
          <w:sz w:val="32"/>
          <w:szCs w:val="32"/>
        </w:rPr>
        <w:t xml:space="preserve">ранее не доступные </w:t>
      </w:r>
      <w:r w:rsidR="00FF1FBF" w:rsidRPr="00757AD4">
        <w:rPr>
          <w:rFonts w:ascii="Arial" w:hAnsi="Arial" w:cs="Arial"/>
          <w:sz w:val="32"/>
          <w:szCs w:val="32"/>
        </w:rPr>
        <w:t>потребительские свойств</w:t>
      </w:r>
      <w:r w:rsidR="005C1180" w:rsidRPr="00757AD4">
        <w:rPr>
          <w:rFonts w:ascii="Arial" w:hAnsi="Arial" w:cs="Arial"/>
          <w:sz w:val="32"/>
          <w:szCs w:val="32"/>
        </w:rPr>
        <w:t xml:space="preserve">а </w:t>
      </w:r>
      <w:r w:rsidRPr="00757AD4">
        <w:rPr>
          <w:rFonts w:ascii="Arial" w:hAnsi="Arial" w:cs="Arial"/>
          <w:sz w:val="32"/>
          <w:szCs w:val="32"/>
        </w:rPr>
        <w:t xml:space="preserve">нашим </w:t>
      </w:r>
      <w:r w:rsidR="005C1180" w:rsidRPr="00757AD4">
        <w:rPr>
          <w:rFonts w:ascii="Arial" w:hAnsi="Arial" w:cs="Arial"/>
          <w:sz w:val="32"/>
          <w:szCs w:val="32"/>
        </w:rPr>
        <w:t>изделиям</w:t>
      </w:r>
      <w:r w:rsidR="00FF1FBF" w:rsidRPr="00757AD4">
        <w:rPr>
          <w:rFonts w:ascii="Arial" w:hAnsi="Arial" w:cs="Arial"/>
          <w:sz w:val="32"/>
          <w:szCs w:val="32"/>
        </w:rPr>
        <w:t>.</w:t>
      </w:r>
      <w:r w:rsidRPr="00757AD4">
        <w:rPr>
          <w:rFonts w:ascii="Arial" w:hAnsi="Arial" w:cs="Arial"/>
          <w:sz w:val="32"/>
          <w:szCs w:val="32"/>
        </w:rPr>
        <w:t xml:space="preserve"> </w:t>
      </w:r>
    </w:p>
    <w:p w:rsidR="00672E3A" w:rsidRPr="00757AD4" w:rsidRDefault="00B93D68" w:rsidP="00672E3A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 xml:space="preserve">Всегда в наличии </w:t>
      </w:r>
      <w:r w:rsidR="00B15145" w:rsidRPr="00757AD4">
        <w:rPr>
          <w:rFonts w:ascii="Arial" w:hAnsi="Arial" w:cs="Arial"/>
          <w:color w:val="FF0000"/>
          <w:sz w:val="32"/>
          <w:szCs w:val="32"/>
        </w:rPr>
        <w:t>8</w:t>
      </w:r>
      <w:r w:rsidR="00475AD3" w:rsidRPr="00757AD4">
        <w:rPr>
          <w:rFonts w:ascii="Arial" w:hAnsi="Arial" w:cs="Arial"/>
          <w:color w:val="FF0000"/>
          <w:sz w:val="32"/>
          <w:szCs w:val="32"/>
        </w:rPr>
        <w:t xml:space="preserve"> основных цветов</w:t>
      </w:r>
      <w:r w:rsidR="00475AD3" w:rsidRPr="00757AD4">
        <w:rPr>
          <w:rFonts w:ascii="Arial" w:hAnsi="Arial" w:cs="Arial"/>
          <w:sz w:val="32"/>
          <w:szCs w:val="32"/>
        </w:rPr>
        <w:t>, которыми мы</w:t>
      </w:r>
      <w:r w:rsidRPr="00757AD4">
        <w:rPr>
          <w:rFonts w:ascii="Arial" w:hAnsi="Arial" w:cs="Arial"/>
          <w:sz w:val="32"/>
          <w:szCs w:val="32"/>
        </w:rPr>
        <w:t xml:space="preserve"> </w:t>
      </w:r>
      <w:r w:rsidR="00475AD3" w:rsidRPr="00757AD4">
        <w:rPr>
          <w:rFonts w:ascii="Arial" w:hAnsi="Arial" w:cs="Arial"/>
          <w:sz w:val="32"/>
          <w:szCs w:val="32"/>
        </w:rPr>
        <w:t xml:space="preserve">пользуемся - это </w:t>
      </w:r>
      <w:r w:rsidR="00475AD3" w:rsidRPr="00757AD4">
        <w:rPr>
          <w:rFonts w:ascii="Arial" w:hAnsi="Arial" w:cs="Arial"/>
          <w:color w:val="C00000"/>
          <w:sz w:val="32"/>
          <w:szCs w:val="32"/>
        </w:rPr>
        <w:t>красный</w:t>
      </w:r>
      <w:r w:rsidR="00475AD3" w:rsidRPr="00757AD4">
        <w:rPr>
          <w:rFonts w:ascii="Arial" w:hAnsi="Arial" w:cs="Arial"/>
          <w:color w:val="FF0000"/>
          <w:sz w:val="32"/>
          <w:szCs w:val="32"/>
        </w:rPr>
        <w:t>, желтый</w:t>
      </w:r>
      <w:r w:rsidR="00475AD3" w:rsidRPr="00757AD4">
        <w:rPr>
          <w:rFonts w:ascii="Arial" w:hAnsi="Arial" w:cs="Arial"/>
          <w:color w:val="C00000"/>
          <w:sz w:val="32"/>
          <w:szCs w:val="32"/>
        </w:rPr>
        <w:t>, оранжевый, зелёный, синий, розовый</w:t>
      </w:r>
      <w:r w:rsidR="00B15145" w:rsidRPr="00757AD4">
        <w:rPr>
          <w:rFonts w:ascii="Arial" w:hAnsi="Arial" w:cs="Arial"/>
          <w:color w:val="C00000"/>
          <w:sz w:val="32"/>
          <w:szCs w:val="32"/>
        </w:rPr>
        <w:t xml:space="preserve">, бежевый, серый.  </w:t>
      </w:r>
      <w:r w:rsidR="00D172F1" w:rsidRPr="00757AD4">
        <w:rPr>
          <w:rFonts w:ascii="Arial" w:hAnsi="Arial" w:cs="Arial"/>
          <w:sz w:val="32"/>
          <w:szCs w:val="32"/>
        </w:rPr>
        <w:t xml:space="preserve"> На крупные партии </w:t>
      </w:r>
      <w:r w:rsidR="00475AD3" w:rsidRPr="00757AD4">
        <w:rPr>
          <w:rFonts w:ascii="Arial" w:hAnsi="Arial" w:cs="Arial"/>
          <w:sz w:val="32"/>
          <w:szCs w:val="32"/>
        </w:rPr>
        <w:t>издел</w:t>
      </w:r>
      <w:r w:rsidR="00D172F1" w:rsidRPr="00757AD4">
        <w:rPr>
          <w:rFonts w:ascii="Arial" w:hAnsi="Arial" w:cs="Arial"/>
          <w:sz w:val="32"/>
          <w:szCs w:val="32"/>
        </w:rPr>
        <w:t>ий в</w:t>
      </w:r>
      <w:r w:rsidRPr="00757AD4">
        <w:rPr>
          <w:rFonts w:ascii="Arial" w:hAnsi="Arial" w:cs="Arial"/>
          <w:sz w:val="32"/>
          <w:szCs w:val="32"/>
        </w:rPr>
        <w:t xml:space="preserve">озможен  любой цвет, по желанию </w:t>
      </w:r>
      <w:r w:rsidR="00D172F1" w:rsidRPr="00757AD4">
        <w:rPr>
          <w:rFonts w:ascii="Arial" w:hAnsi="Arial" w:cs="Arial"/>
          <w:sz w:val="32"/>
          <w:szCs w:val="32"/>
        </w:rPr>
        <w:t>потребителя</w:t>
      </w:r>
      <w:r w:rsidR="00475AD3" w:rsidRPr="00757AD4">
        <w:rPr>
          <w:rFonts w:ascii="Arial" w:hAnsi="Arial" w:cs="Arial"/>
          <w:sz w:val="32"/>
          <w:szCs w:val="32"/>
        </w:rPr>
        <w:t>.</w:t>
      </w:r>
    </w:p>
    <w:tbl>
      <w:tblPr>
        <w:tblW w:w="9750" w:type="dxa"/>
        <w:tblInd w:w="102" w:type="dxa"/>
        <w:tblLook w:val="0000"/>
      </w:tblPr>
      <w:tblGrid>
        <w:gridCol w:w="3666"/>
        <w:gridCol w:w="6084"/>
      </w:tblGrid>
      <w:tr w:rsidR="00614BAC" w:rsidRPr="00757AD4" w:rsidTr="00113A45">
        <w:trPr>
          <w:trHeight w:val="448"/>
        </w:trPr>
        <w:tc>
          <w:tcPr>
            <w:tcW w:w="2620" w:type="dxa"/>
          </w:tcPr>
          <w:p w:rsidR="00614BAC" w:rsidRPr="00757AD4" w:rsidRDefault="00C253BA" w:rsidP="00F62255">
            <w:pPr>
              <w:tabs>
                <w:tab w:val="left" w:pos="1980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38735</wp:posOffset>
                  </wp:positionV>
                  <wp:extent cx="2167255" cy="2688590"/>
                  <wp:effectExtent l="19050" t="0" r="4445" b="0"/>
                  <wp:wrapSquare wrapText="bothSides"/>
                  <wp:docPr id="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255" cy="2688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130" w:type="dxa"/>
          </w:tcPr>
          <w:p w:rsidR="00A47F42" w:rsidRPr="00757AD4" w:rsidRDefault="00A47F42" w:rsidP="00614BAC">
            <w:pPr>
              <w:jc w:val="center"/>
              <w:rPr>
                <w:rFonts w:ascii="Arial" w:hAnsi="Arial" w:cs="Arial"/>
                <w:b/>
                <w:sz w:val="36"/>
                <w:szCs w:val="36"/>
                <w:u w:val="single"/>
              </w:rPr>
            </w:pPr>
          </w:p>
          <w:p w:rsidR="00A47F42" w:rsidRPr="00757AD4" w:rsidRDefault="00A47F42" w:rsidP="00614BAC">
            <w:pPr>
              <w:jc w:val="center"/>
              <w:rPr>
                <w:rFonts w:ascii="Arial" w:hAnsi="Arial" w:cs="Arial"/>
                <w:b/>
                <w:sz w:val="36"/>
                <w:szCs w:val="36"/>
                <w:u w:val="single"/>
              </w:rPr>
            </w:pPr>
          </w:p>
          <w:p w:rsidR="00614BAC" w:rsidRPr="00757AD4" w:rsidRDefault="00614BAC" w:rsidP="00614BAC">
            <w:pPr>
              <w:jc w:val="center"/>
              <w:rPr>
                <w:rFonts w:ascii="Arial" w:hAnsi="Arial" w:cs="Arial"/>
                <w:b/>
                <w:sz w:val="36"/>
                <w:szCs w:val="36"/>
                <w:u w:val="single"/>
              </w:rPr>
            </w:pP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>Стул «Лягушонок»</w:t>
            </w:r>
          </w:p>
          <w:p w:rsidR="00614BAC" w:rsidRPr="00757AD4" w:rsidRDefault="00614BAC" w:rsidP="00614BAC">
            <w:pPr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sz w:val="24"/>
                <w:szCs w:val="24"/>
              </w:rPr>
              <w:tab/>
              <w:t xml:space="preserve">Имеет три ростовые группы 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 xml:space="preserve">00, 0 </w:t>
            </w:r>
            <w:r w:rsidRPr="00757AD4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Pr="00757AD4">
              <w:rPr>
                <w:rFonts w:ascii="Arial" w:hAnsi="Arial" w:cs="Arial"/>
                <w:sz w:val="24"/>
                <w:szCs w:val="24"/>
              </w:rPr>
              <w:t>и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>1</w:t>
            </w:r>
            <w:r w:rsidRPr="00757AD4">
              <w:rPr>
                <w:rFonts w:ascii="Arial" w:hAnsi="Arial" w:cs="Arial"/>
                <w:sz w:val="24"/>
                <w:szCs w:val="24"/>
              </w:rPr>
              <w:t xml:space="preserve">.  Металлическая основа –труба диаметром  22, спинка  </w:t>
            </w:r>
            <w:r w:rsidR="005C1180" w:rsidRPr="00757AD4">
              <w:rPr>
                <w:rFonts w:ascii="Arial" w:hAnsi="Arial" w:cs="Arial"/>
                <w:sz w:val="24"/>
                <w:szCs w:val="24"/>
              </w:rPr>
              <w:t xml:space="preserve">и </w:t>
            </w:r>
            <w:r w:rsidRPr="00757AD4">
              <w:rPr>
                <w:rFonts w:ascii="Arial" w:hAnsi="Arial" w:cs="Arial"/>
                <w:sz w:val="24"/>
                <w:szCs w:val="24"/>
              </w:rPr>
              <w:t>сидение</w:t>
            </w:r>
            <w:r w:rsidR="005C1180" w:rsidRPr="00757AD4">
              <w:rPr>
                <w:rFonts w:ascii="Arial" w:hAnsi="Arial" w:cs="Arial"/>
                <w:sz w:val="24"/>
                <w:szCs w:val="24"/>
              </w:rPr>
              <w:t>-</w:t>
            </w:r>
            <w:r w:rsidRPr="00757AD4">
              <w:rPr>
                <w:rFonts w:ascii="Arial" w:hAnsi="Arial" w:cs="Arial"/>
                <w:sz w:val="24"/>
                <w:szCs w:val="24"/>
              </w:rPr>
              <w:t xml:space="preserve"> крашенное МДФ.  Габаритные размеры согласно ГОСТ19301.2-94</w:t>
            </w:r>
          </w:p>
          <w:p w:rsidR="00C253BA" w:rsidRPr="00757AD4" w:rsidRDefault="005F0B32" w:rsidP="00C253BA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>
              <w:rPr>
                <w:rFonts w:ascii="Arial" w:hAnsi="Arial" w:cs="Arial"/>
                <w:b/>
                <w:sz w:val="36"/>
                <w:szCs w:val="36"/>
              </w:rPr>
              <w:t>Цена 690</w:t>
            </w:r>
            <w:r w:rsidR="00C253BA" w:rsidRPr="00757AD4">
              <w:rPr>
                <w:rFonts w:ascii="Arial" w:hAnsi="Arial" w:cs="Arial"/>
                <w:b/>
                <w:sz w:val="36"/>
                <w:szCs w:val="36"/>
              </w:rPr>
              <w:t xml:space="preserve"> руб.</w:t>
            </w:r>
          </w:p>
          <w:p w:rsidR="00614BAC" w:rsidRPr="00757AD4" w:rsidRDefault="00614BAC" w:rsidP="00614BAC">
            <w:pPr>
              <w:tabs>
                <w:tab w:val="center" w:pos="3057"/>
              </w:tabs>
              <w:jc w:val="center"/>
              <w:rPr>
                <w:rFonts w:ascii="Arial" w:hAnsi="Arial" w:cs="Arial"/>
                <w:sz w:val="36"/>
                <w:szCs w:val="36"/>
                <w:u w:val="single"/>
              </w:rPr>
            </w:pPr>
          </w:p>
        </w:tc>
      </w:tr>
    </w:tbl>
    <w:p w:rsidR="00EA0D06" w:rsidRPr="00757AD4" w:rsidRDefault="00EA0D06" w:rsidP="00506278">
      <w:pPr>
        <w:jc w:val="center"/>
        <w:rPr>
          <w:rFonts w:ascii="Arial" w:hAnsi="Arial" w:cs="Arial"/>
          <w:sz w:val="36"/>
          <w:szCs w:val="36"/>
        </w:rPr>
      </w:pPr>
    </w:p>
    <w:tbl>
      <w:tblPr>
        <w:tblW w:w="9736" w:type="dxa"/>
        <w:tblInd w:w="102" w:type="dxa"/>
        <w:tblLook w:val="0000"/>
      </w:tblPr>
      <w:tblGrid>
        <w:gridCol w:w="2450"/>
        <w:gridCol w:w="7286"/>
      </w:tblGrid>
      <w:tr w:rsidR="00EA0D06" w:rsidRPr="00757AD4" w:rsidTr="00113A45">
        <w:trPr>
          <w:trHeight w:val="487"/>
        </w:trPr>
        <w:tc>
          <w:tcPr>
            <w:tcW w:w="2450" w:type="dxa"/>
          </w:tcPr>
          <w:p w:rsidR="00EA0D06" w:rsidRPr="00757AD4" w:rsidRDefault="00EA0D06" w:rsidP="00EA0D06">
            <w:pPr>
              <w:tabs>
                <w:tab w:val="left" w:pos="2025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EA0D06" w:rsidRPr="00757AD4" w:rsidRDefault="00EA0D06" w:rsidP="00EA0D06">
            <w:pPr>
              <w:tabs>
                <w:tab w:val="left" w:pos="1980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286" w:type="dxa"/>
          </w:tcPr>
          <w:p w:rsidR="00EA0D06" w:rsidRPr="00757AD4" w:rsidRDefault="00A47F42" w:rsidP="00EA0D06">
            <w:pPr>
              <w:tabs>
                <w:tab w:val="left" w:pos="1980"/>
              </w:tabs>
              <w:jc w:val="center"/>
              <w:rPr>
                <w:rFonts w:ascii="Arial" w:hAnsi="Arial" w:cs="Arial"/>
                <w:b/>
                <w:sz w:val="36"/>
                <w:szCs w:val="36"/>
                <w:u w:val="single"/>
              </w:rPr>
            </w:pPr>
            <w:r w:rsidRPr="00757AD4">
              <w:rPr>
                <w:rFonts w:ascii="Arial" w:hAnsi="Arial" w:cs="Arial"/>
              </w:rPr>
              <w:object w:dxaOrig="2985" w:dyaOrig="42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1pt;height:187pt" o:ole="">
                  <v:imagedata r:id="rId9" o:title=""/>
                </v:shape>
                <o:OLEObject Type="Embed" ProgID="PBrush" ShapeID="_x0000_i1025" DrawAspect="Content" ObjectID="_1669032028" r:id="rId10"/>
              </w:object>
            </w:r>
            <w:r w:rsidR="00EA0D06"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>Стул "Медвежонок"</w:t>
            </w:r>
          </w:p>
          <w:p w:rsidR="00EA0D06" w:rsidRPr="00757AD4" w:rsidRDefault="00EA0D06" w:rsidP="00EA0D06">
            <w:pPr>
              <w:rPr>
                <w:rFonts w:ascii="Arial" w:hAnsi="Arial" w:cs="Arial"/>
                <w:sz w:val="28"/>
                <w:szCs w:val="28"/>
              </w:rPr>
            </w:pPr>
            <w:r w:rsidRPr="00757AD4">
              <w:rPr>
                <w:rFonts w:ascii="Arial" w:hAnsi="Arial" w:cs="Arial"/>
                <w:sz w:val="28"/>
                <w:szCs w:val="28"/>
              </w:rPr>
              <w:t>Ростовая группа</w:t>
            </w:r>
            <w:r w:rsidR="00C60884" w:rsidRPr="00757AD4">
              <w:rPr>
                <w:rFonts w:ascii="Arial" w:hAnsi="Arial" w:cs="Arial"/>
                <w:sz w:val="28"/>
                <w:szCs w:val="28"/>
              </w:rPr>
              <w:t xml:space="preserve"> 2,3,4.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 металлическая ос</w:t>
            </w:r>
            <w:r w:rsidR="00545303" w:rsidRPr="00757AD4">
              <w:rPr>
                <w:rFonts w:ascii="Arial" w:hAnsi="Arial" w:cs="Arial"/>
                <w:sz w:val="28"/>
                <w:szCs w:val="28"/>
              </w:rPr>
              <w:t xml:space="preserve">нова-труба диаметром 22 спинка и </w:t>
            </w:r>
            <w:r w:rsidRPr="00757AD4">
              <w:rPr>
                <w:rFonts w:ascii="Arial" w:hAnsi="Arial" w:cs="Arial"/>
                <w:sz w:val="28"/>
                <w:szCs w:val="28"/>
              </w:rPr>
              <w:t>сидение</w:t>
            </w:r>
            <w:r w:rsidR="00545303" w:rsidRPr="00757AD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5C1180" w:rsidRPr="00757AD4">
              <w:rPr>
                <w:rFonts w:ascii="Arial" w:hAnsi="Arial" w:cs="Arial"/>
                <w:sz w:val="28"/>
                <w:szCs w:val="28"/>
              </w:rPr>
              <w:t xml:space="preserve"> -  </w:t>
            </w:r>
            <w:r w:rsidR="00545303" w:rsidRPr="00757AD4">
              <w:rPr>
                <w:rFonts w:ascii="Arial" w:hAnsi="Arial" w:cs="Arial"/>
                <w:sz w:val="28"/>
                <w:szCs w:val="28"/>
              </w:rPr>
              <w:t>о</w:t>
            </w:r>
            <w:r w:rsidR="005C1180" w:rsidRPr="00757AD4">
              <w:rPr>
                <w:rFonts w:ascii="Arial" w:hAnsi="Arial" w:cs="Arial"/>
                <w:sz w:val="28"/>
                <w:szCs w:val="28"/>
              </w:rPr>
              <w:t>крашенное МДФ</w:t>
            </w:r>
            <w:r w:rsidRPr="00757AD4">
              <w:rPr>
                <w:rFonts w:ascii="Arial" w:hAnsi="Arial" w:cs="Arial"/>
                <w:sz w:val="28"/>
                <w:szCs w:val="28"/>
              </w:rPr>
              <w:t>.  Габаритные размеры согласно ГОСТ19301.2-94</w:t>
            </w:r>
          </w:p>
          <w:p w:rsidR="005D6F41" w:rsidRPr="00757AD4" w:rsidRDefault="005C1180" w:rsidP="00C60884">
            <w:pPr>
              <w:tabs>
                <w:tab w:val="left" w:pos="1980"/>
              </w:tabs>
              <w:rPr>
                <w:rFonts w:ascii="Arial" w:hAnsi="Arial" w:cs="Arial"/>
                <w:b/>
                <w:sz w:val="32"/>
                <w:szCs w:val="32"/>
              </w:rPr>
            </w:pPr>
            <w:r w:rsidRPr="00757AD4">
              <w:rPr>
                <w:rFonts w:ascii="Arial" w:hAnsi="Arial" w:cs="Arial"/>
                <w:b/>
                <w:sz w:val="32"/>
                <w:szCs w:val="32"/>
              </w:rPr>
              <w:t xml:space="preserve">                             </w:t>
            </w:r>
            <w:r w:rsidR="005F0B32">
              <w:rPr>
                <w:rFonts w:ascii="Arial" w:hAnsi="Arial" w:cs="Arial"/>
                <w:b/>
                <w:sz w:val="32"/>
                <w:szCs w:val="32"/>
              </w:rPr>
              <w:t>Цена 750</w:t>
            </w:r>
            <w:r w:rsidR="00EA0D06" w:rsidRPr="00757AD4">
              <w:rPr>
                <w:rFonts w:ascii="Arial" w:hAnsi="Arial" w:cs="Arial"/>
                <w:b/>
                <w:sz w:val="32"/>
                <w:szCs w:val="32"/>
              </w:rPr>
              <w:t xml:space="preserve"> руб.(2-я рост гр.)</w:t>
            </w:r>
          </w:p>
          <w:p w:rsidR="00EA0D06" w:rsidRPr="00757AD4" w:rsidRDefault="005C1180" w:rsidP="00C60884">
            <w:pPr>
              <w:tabs>
                <w:tab w:val="left" w:pos="1980"/>
              </w:tabs>
              <w:rPr>
                <w:rFonts w:ascii="Arial" w:hAnsi="Arial" w:cs="Arial"/>
                <w:b/>
                <w:sz w:val="32"/>
                <w:szCs w:val="32"/>
              </w:rPr>
            </w:pPr>
            <w:r w:rsidRPr="00757AD4">
              <w:rPr>
                <w:rFonts w:ascii="Arial" w:hAnsi="Arial" w:cs="Arial"/>
                <w:b/>
                <w:sz w:val="32"/>
                <w:szCs w:val="32"/>
              </w:rPr>
              <w:t xml:space="preserve">                                       </w:t>
            </w:r>
            <w:r w:rsidR="005F0B32">
              <w:rPr>
                <w:rFonts w:ascii="Arial" w:hAnsi="Arial" w:cs="Arial"/>
                <w:b/>
                <w:sz w:val="32"/>
                <w:szCs w:val="32"/>
              </w:rPr>
              <w:t>770</w:t>
            </w:r>
            <w:r w:rsidR="00EA0D06" w:rsidRPr="00757AD4">
              <w:rPr>
                <w:rFonts w:ascii="Arial" w:hAnsi="Arial" w:cs="Arial"/>
                <w:b/>
                <w:sz w:val="32"/>
                <w:szCs w:val="32"/>
              </w:rPr>
              <w:t xml:space="preserve"> руб.(3-я рост.гр.)</w:t>
            </w:r>
          </w:p>
          <w:p w:rsidR="00C60884" w:rsidRPr="00757AD4" w:rsidRDefault="005C1180" w:rsidP="00C60884">
            <w:pPr>
              <w:tabs>
                <w:tab w:val="left" w:pos="1980"/>
              </w:tabs>
              <w:rPr>
                <w:rFonts w:ascii="Arial" w:hAnsi="Arial" w:cs="Arial"/>
                <w:sz w:val="36"/>
                <w:szCs w:val="36"/>
              </w:rPr>
            </w:pPr>
            <w:r w:rsidRPr="00757AD4">
              <w:rPr>
                <w:rFonts w:ascii="Arial" w:hAnsi="Arial" w:cs="Arial"/>
                <w:b/>
                <w:sz w:val="32"/>
                <w:szCs w:val="32"/>
              </w:rPr>
              <w:t xml:space="preserve">                                       </w:t>
            </w:r>
            <w:r w:rsidR="005F0B32">
              <w:rPr>
                <w:rFonts w:ascii="Arial" w:hAnsi="Arial" w:cs="Arial"/>
                <w:b/>
                <w:sz w:val="32"/>
                <w:szCs w:val="32"/>
              </w:rPr>
              <w:t>790</w:t>
            </w:r>
            <w:r w:rsidR="00C60884" w:rsidRPr="00757AD4">
              <w:rPr>
                <w:rFonts w:ascii="Arial" w:hAnsi="Arial" w:cs="Arial"/>
                <w:b/>
                <w:sz w:val="32"/>
                <w:szCs w:val="32"/>
              </w:rPr>
              <w:t xml:space="preserve"> руб.(4-я рост.гр.)</w:t>
            </w:r>
          </w:p>
        </w:tc>
      </w:tr>
    </w:tbl>
    <w:p w:rsidR="00C60884" w:rsidRPr="00757AD4" w:rsidRDefault="00C60884" w:rsidP="00C60884">
      <w:pPr>
        <w:tabs>
          <w:tab w:val="left" w:pos="1980"/>
        </w:tabs>
        <w:rPr>
          <w:rFonts w:ascii="Arial" w:hAnsi="Arial" w:cs="Arial"/>
          <w:sz w:val="36"/>
          <w:szCs w:val="36"/>
        </w:rPr>
      </w:pPr>
    </w:p>
    <w:p w:rsidR="0001730E" w:rsidRPr="00757AD4" w:rsidRDefault="0001730E" w:rsidP="00C60884">
      <w:pPr>
        <w:tabs>
          <w:tab w:val="left" w:pos="1980"/>
        </w:tabs>
        <w:rPr>
          <w:rFonts w:ascii="Arial" w:hAnsi="Arial" w:cs="Arial"/>
          <w:sz w:val="36"/>
          <w:szCs w:val="36"/>
        </w:rPr>
      </w:pPr>
    </w:p>
    <w:tbl>
      <w:tblPr>
        <w:tblW w:w="9810" w:type="dxa"/>
        <w:tblInd w:w="102" w:type="dxa"/>
        <w:tblLook w:val="0000"/>
      </w:tblPr>
      <w:tblGrid>
        <w:gridCol w:w="4359"/>
        <w:gridCol w:w="5451"/>
      </w:tblGrid>
      <w:tr w:rsidR="00C60884" w:rsidRPr="00757AD4" w:rsidTr="00F62255">
        <w:trPr>
          <w:trHeight w:val="590"/>
        </w:trPr>
        <w:tc>
          <w:tcPr>
            <w:tcW w:w="2468" w:type="dxa"/>
          </w:tcPr>
          <w:p w:rsidR="00C60884" w:rsidRPr="00757AD4" w:rsidRDefault="00C60884" w:rsidP="00F62255">
            <w:pPr>
              <w:tabs>
                <w:tab w:val="left" w:pos="2025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C60884" w:rsidRPr="00757AD4" w:rsidRDefault="00A85BF7" w:rsidP="00F62255">
            <w:pPr>
              <w:tabs>
                <w:tab w:val="left" w:pos="1980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11608" cy="2882660"/>
                  <wp:effectExtent l="19050" t="0" r="0" b="0"/>
                  <wp:docPr id="1" name="Рисунок 6" descr="C:\Users\user007\Pictures\фотостульевдетских\ken.800x600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007\Pictures\фотостульевдетских\ken.800x600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075" cy="28853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42" w:type="dxa"/>
          </w:tcPr>
          <w:p w:rsidR="00C60884" w:rsidRPr="00757AD4" w:rsidRDefault="00C60884" w:rsidP="00B33A77">
            <w:pPr>
              <w:tabs>
                <w:tab w:val="center" w:pos="3057"/>
              </w:tabs>
              <w:jc w:val="center"/>
              <w:rPr>
                <w:rFonts w:ascii="Arial" w:hAnsi="Arial" w:cs="Arial"/>
                <w:b/>
                <w:sz w:val="36"/>
                <w:szCs w:val="36"/>
                <w:u w:val="single"/>
              </w:rPr>
            </w:pP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>Стул «Кенгурёнок»</w:t>
            </w:r>
          </w:p>
          <w:p w:rsidR="00C60884" w:rsidRPr="00757AD4" w:rsidRDefault="00C60884" w:rsidP="00B33A77">
            <w:pPr>
              <w:tabs>
                <w:tab w:val="center" w:pos="3057"/>
              </w:tabs>
              <w:rPr>
                <w:rFonts w:ascii="Arial" w:hAnsi="Arial" w:cs="Arial"/>
                <w:sz w:val="28"/>
                <w:szCs w:val="28"/>
              </w:rPr>
            </w:pPr>
            <w:r w:rsidRPr="00757AD4">
              <w:rPr>
                <w:rFonts w:ascii="Arial" w:hAnsi="Arial" w:cs="Arial"/>
                <w:sz w:val="28"/>
                <w:szCs w:val="28"/>
              </w:rPr>
              <w:t xml:space="preserve">Стул, регулируемый по высоте.  Ростовые группы 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>0-2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 и 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>1-3</w:t>
            </w:r>
            <w:r w:rsidRPr="00757AD4">
              <w:rPr>
                <w:rFonts w:ascii="Arial" w:hAnsi="Arial" w:cs="Arial"/>
                <w:sz w:val="28"/>
                <w:szCs w:val="28"/>
              </w:rPr>
              <w:t>. Металлическ</w:t>
            </w:r>
            <w:r w:rsidR="00817D52">
              <w:rPr>
                <w:rFonts w:ascii="Arial" w:hAnsi="Arial" w:cs="Arial"/>
                <w:sz w:val="28"/>
                <w:szCs w:val="28"/>
              </w:rPr>
              <w:t>ая основа – труба 22Х1 и 25Х1</w:t>
            </w:r>
            <w:r w:rsidR="005C1180" w:rsidRPr="00757AD4">
              <w:rPr>
                <w:rFonts w:ascii="Arial" w:hAnsi="Arial" w:cs="Arial"/>
                <w:sz w:val="28"/>
                <w:szCs w:val="28"/>
              </w:rPr>
              <w:t>. Спинка и сидение -  к</w:t>
            </w:r>
            <w:r w:rsidR="00B33A77" w:rsidRPr="00757AD4">
              <w:rPr>
                <w:rFonts w:ascii="Arial" w:hAnsi="Arial" w:cs="Arial"/>
                <w:sz w:val="28"/>
                <w:szCs w:val="28"/>
              </w:rPr>
              <w:t xml:space="preserve">рашенное 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 МДФ</w:t>
            </w:r>
            <w:r w:rsidR="00B33A77" w:rsidRPr="00757AD4">
              <w:rPr>
                <w:rFonts w:ascii="Arial" w:hAnsi="Arial" w:cs="Arial"/>
                <w:sz w:val="28"/>
                <w:szCs w:val="28"/>
              </w:rPr>
              <w:t>.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 </w:t>
            </w:r>
          </w:p>
          <w:p w:rsidR="00B33A77" w:rsidRPr="00757AD4" w:rsidRDefault="00B33A77" w:rsidP="00B33A77">
            <w:pPr>
              <w:rPr>
                <w:rFonts w:ascii="Arial" w:hAnsi="Arial" w:cs="Arial"/>
                <w:sz w:val="28"/>
                <w:szCs w:val="28"/>
              </w:rPr>
            </w:pPr>
            <w:r w:rsidRPr="00757AD4">
              <w:rPr>
                <w:rFonts w:ascii="Arial" w:hAnsi="Arial" w:cs="Arial"/>
                <w:sz w:val="28"/>
                <w:szCs w:val="28"/>
              </w:rPr>
              <w:t>Габаритные размеры согласно ГОСТ19301.2-94</w:t>
            </w:r>
          </w:p>
          <w:p w:rsidR="00B33A77" w:rsidRPr="00757AD4" w:rsidRDefault="00B33A77" w:rsidP="00B33A77">
            <w:pPr>
              <w:tabs>
                <w:tab w:val="center" w:pos="3057"/>
              </w:tabs>
              <w:rPr>
                <w:rFonts w:ascii="Arial" w:hAnsi="Arial" w:cs="Arial"/>
                <w:sz w:val="24"/>
                <w:szCs w:val="24"/>
              </w:rPr>
            </w:pPr>
          </w:p>
          <w:p w:rsidR="00C60884" w:rsidRPr="00757AD4" w:rsidRDefault="00AA0D7F" w:rsidP="00C60884">
            <w:pPr>
              <w:tabs>
                <w:tab w:val="left" w:pos="2655"/>
              </w:tabs>
              <w:rPr>
                <w:rFonts w:ascii="Arial" w:hAnsi="Arial" w:cs="Arial"/>
                <w:b/>
                <w:sz w:val="36"/>
                <w:szCs w:val="36"/>
              </w:rPr>
            </w:pPr>
            <w:r w:rsidRPr="00757AD4">
              <w:rPr>
                <w:rFonts w:ascii="Arial" w:hAnsi="Arial" w:cs="Arial"/>
                <w:sz w:val="36"/>
                <w:szCs w:val="36"/>
              </w:rPr>
              <w:tab/>
            </w:r>
            <w:r w:rsidR="005F0B32">
              <w:rPr>
                <w:rFonts w:ascii="Arial" w:hAnsi="Arial" w:cs="Arial"/>
                <w:b/>
                <w:sz w:val="36"/>
                <w:szCs w:val="36"/>
              </w:rPr>
              <w:t>Цена 820</w:t>
            </w:r>
            <w:r w:rsidR="00C60884" w:rsidRPr="00757AD4">
              <w:rPr>
                <w:rFonts w:ascii="Arial" w:hAnsi="Arial" w:cs="Arial"/>
                <w:b/>
                <w:sz w:val="36"/>
                <w:szCs w:val="36"/>
              </w:rPr>
              <w:t xml:space="preserve"> руб.</w:t>
            </w:r>
          </w:p>
          <w:p w:rsidR="00C60884" w:rsidRPr="00757AD4" w:rsidRDefault="00C60884" w:rsidP="00F62255">
            <w:pPr>
              <w:tabs>
                <w:tab w:val="left" w:pos="1980"/>
              </w:tabs>
              <w:rPr>
                <w:rFonts w:ascii="Arial" w:hAnsi="Arial" w:cs="Arial"/>
                <w:sz w:val="36"/>
                <w:szCs w:val="36"/>
              </w:rPr>
            </w:pPr>
          </w:p>
        </w:tc>
      </w:tr>
    </w:tbl>
    <w:p w:rsidR="00C60884" w:rsidRPr="00757AD4" w:rsidRDefault="00C60884" w:rsidP="00C60884">
      <w:pPr>
        <w:tabs>
          <w:tab w:val="left" w:pos="1980"/>
        </w:tabs>
        <w:rPr>
          <w:rFonts w:ascii="Arial" w:hAnsi="Arial" w:cs="Arial"/>
          <w:sz w:val="36"/>
          <w:szCs w:val="36"/>
        </w:rPr>
      </w:pPr>
    </w:p>
    <w:p w:rsidR="00A47F42" w:rsidRPr="00757AD4" w:rsidRDefault="00A47F42" w:rsidP="00C60884">
      <w:pPr>
        <w:tabs>
          <w:tab w:val="left" w:pos="1980"/>
        </w:tabs>
        <w:rPr>
          <w:rFonts w:ascii="Arial" w:hAnsi="Arial" w:cs="Arial"/>
          <w:sz w:val="36"/>
          <w:szCs w:val="36"/>
        </w:rPr>
      </w:pPr>
    </w:p>
    <w:tbl>
      <w:tblPr>
        <w:tblW w:w="9810" w:type="dxa"/>
        <w:tblInd w:w="102" w:type="dxa"/>
        <w:tblLook w:val="0000"/>
      </w:tblPr>
      <w:tblGrid>
        <w:gridCol w:w="3097"/>
        <w:gridCol w:w="6713"/>
      </w:tblGrid>
      <w:tr w:rsidR="00560A7A" w:rsidRPr="00757AD4" w:rsidTr="004A35BC">
        <w:trPr>
          <w:trHeight w:val="590"/>
        </w:trPr>
        <w:tc>
          <w:tcPr>
            <w:tcW w:w="2468" w:type="dxa"/>
          </w:tcPr>
          <w:p w:rsidR="00560A7A" w:rsidRPr="00757AD4" w:rsidRDefault="00560A7A" w:rsidP="004A35BC">
            <w:pPr>
              <w:tabs>
                <w:tab w:val="left" w:pos="2025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560A7A" w:rsidRPr="00757AD4" w:rsidRDefault="008A66C5" w:rsidP="004A35BC">
            <w:pPr>
              <w:tabs>
                <w:tab w:val="left" w:pos="1980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</w:rPr>
              <w:object w:dxaOrig="2475" w:dyaOrig="3990">
                <v:shape id="_x0000_i1026" type="#_x0000_t75" style="width:2in;height:234pt" o:ole="">
                  <v:imagedata r:id="rId12" o:title=""/>
                </v:shape>
                <o:OLEObject Type="Embed" ProgID="PBrush" ShapeID="_x0000_i1026" DrawAspect="Content" ObjectID="_1669032029" r:id="rId13"/>
              </w:object>
            </w:r>
          </w:p>
        </w:tc>
        <w:tc>
          <w:tcPr>
            <w:tcW w:w="7342" w:type="dxa"/>
          </w:tcPr>
          <w:p w:rsidR="00560A7A" w:rsidRPr="00757AD4" w:rsidRDefault="00560A7A" w:rsidP="004A35BC">
            <w:pPr>
              <w:tabs>
                <w:tab w:val="center" w:pos="3057"/>
              </w:tabs>
              <w:jc w:val="center"/>
              <w:rPr>
                <w:rFonts w:ascii="Arial" w:hAnsi="Arial" w:cs="Arial"/>
                <w:b/>
                <w:sz w:val="36"/>
                <w:szCs w:val="36"/>
                <w:u w:val="single"/>
              </w:rPr>
            </w:pP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>Стул</w:t>
            </w:r>
            <w:r w:rsidR="00A47F42"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 xml:space="preserve"> детский</w:t>
            </w: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 xml:space="preserve"> «Венский»</w:t>
            </w:r>
          </w:p>
          <w:p w:rsidR="004C1CF7" w:rsidRPr="00757AD4" w:rsidRDefault="00560A7A" w:rsidP="00225AAA">
            <w:pPr>
              <w:rPr>
                <w:rFonts w:ascii="Arial" w:hAnsi="Arial" w:cs="Arial"/>
                <w:sz w:val="28"/>
                <w:szCs w:val="28"/>
              </w:rPr>
            </w:pPr>
            <w:r w:rsidRPr="00757AD4">
              <w:rPr>
                <w:rFonts w:ascii="Arial" w:hAnsi="Arial" w:cs="Arial"/>
                <w:sz w:val="28"/>
                <w:szCs w:val="28"/>
              </w:rPr>
              <w:t xml:space="preserve">Стул изготовлен специально для детей и имеет четыре ростовые группы 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 xml:space="preserve"> 0</w:t>
            </w:r>
            <w:r w:rsidRPr="00757AD4">
              <w:rPr>
                <w:rFonts w:ascii="Arial" w:hAnsi="Arial" w:cs="Arial"/>
                <w:sz w:val="28"/>
                <w:szCs w:val="28"/>
              </w:rPr>
              <w:t>,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>1,2,3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.  Металлическая основа –труба </w:t>
            </w:r>
            <w:r w:rsidR="005C1180" w:rsidRPr="00757AD4">
              <w:rPr>
                <w:rFonts w:ascii="Arial" w:hAnsi="Arial" w:cs="Arial"/>
                <w:sz w:val="28"/>
                <w:szCs w:val="28"/>
              </w:rPr>
              <w:t xml:space="preserve">диам.  22. 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 Окрашен порошковыми красками. Всегда в наличии  </w:t>
            </w:r>
            <w:r w:rsidR="00B15145" w:rsidRPr="00757AD4">
              <w:rPr>
                <w:rFonts w:ascii="Arial" w:hAnsi="Arial" w:cs="Arial"/>
                <w:color w:val="FF0000"/>
                <w:sz w:val="28"/>
                <w:szCs w:val="28"/>
              </w:rPr>
              <w:t>8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 xml:space="preserve"> основных цветов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, которыми мы пользуемся - это </w:t>
            </w:r>
            <w:r w:rsidRPr="00757AD4">
              <w:rPr>
                <w:rFonts w:ascii="Arial" w:hAnsi="Arial" w:cs="Arial"/>
                <w:color w:val="C00000"/>
                <w:sz w:val="28"/>
                <w:szCs w:val="28"/>
              </w:rPr>
              <w:t>красный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>, желтый</w:t>
            </w:r>
            <w:r w:rsidRPr="00757AD4">
              <w:rPr>
                <w:rFonts w:ascii="Arial" w:hAnsi="Arial" w:cs="Arial"/>
                <w:color w:val="C00000"/>
                <w:sz w:val="28"/>
                <w:szCs w:val="28"/>
              </w:rPr>
              <w:t xml:space="preserve">, оранжевый, зелёный, синий, розовый. </w:t>
            </w:r>
            <w:r w:rsidR="00B15145" w:rsidRPr="00757AD4">
              <w:rPr>
                <w:rFonts w:ascii="Arial" w:hAnsi="Arial" w:cs="Arial"/>
                <w:color w:val="C00000"/>
                <w:sz w:val="28"/>
                <w:szCs w:val="28"/>
              </w:rPr>
              <w:t xml:space="preserve">бежевый, серый. 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Сидение выполнено из фанеры толщиной </w:t>
            </w:r>
            <w:r w:rsidR="006247B8" w:rsidRPr="00757AD4">
              <w:rPr>
                <w:rFonts w:ascii="Arial" w:hAnsi="Arial" w:cs="Arial"/>
                <w:sz w:val="28"/>
                <w:szCs w:val="28"/>
              </w:rPr>
              <w:t xml:space="preserve">10 мм и закреплено на каркасе тремя </w:t>
            </w:r>
            <w:r w:rsidR="005C1180" w:rsidRPr="00757AD4">
              <w:rPr>
                <w:rFonts w:ascii="Arial" w:hAnsi="Arial" w:cs="Arial"/>
                <w:sz w:val="28"/>
                <w:szCs w:val="28"/>
              </w:rPr>
              <w:t xml:space="preserve"> вин</w:t>
            </w:r>
            <w:r w:rsidRPr="00757AD4">
              <w:rPr>
                <w:rFonts w:ascii="Arial" w:hAnsi="Arial" w:cs="Arial"/>
                <w:sz w:val="28"/>
                <w:szCs w:val="28"/>
              </w:rPr>
              <w:t>т</w:t>
            </w:r>
            <w:r w:rsidR="006247B8" w:rsidRPr="00757AD4">
              <w:rPr>
                <w:rFonts w:ascii="Arial" w:hAnsi="Arial" w:cs="Arial"/>
                <w:sz w:val="28"/>
                <w:szCs w:val="28"/>
              </w:rPr>
              <w:t xml:space="preserve">ами  м6 на усовой гайке.  </w:t>
            </w:r>
            <w:r w:rsidRPr="00757AD4">
              <w:rPr>
                <w:rFonts w:ascii="Arial" w:hAnsi="Arial" w:cs="Arial"/>
                <w:sz w:val="28"/>
                <w:szCs w:val="28"/>
              </w:rPr>
              <w:t xml:space="preserve"> Поролон толщиной 20 мм.  и плотностью 22 гр. на ДМ3. Обтяжка эко кожа различных расцветок.   Габаритные размеры согласно ГОСТ19301.2-94. Травмобезопасен и изготовлен из экологически чистых материалов.</w:t>
            </w:r>
          </w:p>
          <w:p w:rsidR="004C1CF7" w:rsidRPr="00757AD4" w:rsidRDefault="005F0B32" w:rsidP="00225AAA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36"/>
                <w:szCs w:val="36"/>
              </w:rPr>
              <w:t>Цена 710</w:t>
            </w:r>
            <w:r w:rsidR="004C1CF7" w:rsidRPr="00757AD4">
              <w:rPr>
                <w:rFonts w:ascii="Arial" w:hAnsi="Arial" w:cs="Arial"/>
                <w:b/>
                <w:sz w:val="36"/>
                <w:szCs w:val="36"/>
              </w:rPr>
              <w:t xml:space="preserve"> руб.</w:t>
            </w:r>
          </w:p>
          <w:p w:rsidR="00560A7A" w:rsidRPr="00757AD4" w:rsidRDefault="004C1CF7" w:rsidP="00225AAA">
            <w:pPr>
              <w:rPr>
                <w:rFonts w:ascii="Arial" w:hAnsi="Arial" w:cs="Arial"/>
                <w:b/>
                <w:sz w:val="28"/>
                <w:szCs w:val="28"/>
              </w:rPr>
            </w:pPr>
            <w:r w:rsidRPr="00757AD4">
              <w:rPr>
                <w:rFonts w:ascii="Arial" w:hAnsi="Arial" w:cs="Arial"/>
                <w:b/>
                <w:sz w:val="28"/>
                <w:szCs w:val="28"/>
              </w:rPr>
              <w:t>Возможно изготовление  стула  с</w:t>
            </w:r>
            <w:r w:rsidR="00752193">
              <w:rPr>
                <w:rFonts w:ascii="Arial" w:hAnsi="Arial" w:cs="Arial"/>
                <w:b/>
                <w:sz w:val="28"/>
                <w:szCs w:val="28"/>
              </w:rPr>
              <w:t xml:space="preserve">  регулируемой высотой  группы 2</w:t>
            </w:r>
            <w:r w:rsidR="00D54692">
              <w:rPr>
                <w:rFonts w:ascii="Arial" w:hAnsi="Arial" w:cs="Arial"/>
                <w:b/>
                <w:sz w:val="28"/>
                <w:szCs w:val="28"/>
              </w:rPr>
              <w:t>-3, 3-4</w:t>
            </w:r>
          </w:p>
          <w:p w:rsidR="008A66C5" w:rsidRPr="00757AD4" w:rsidRDefault="008A66C5" w:rsidP="008A66C5">
            <w:pPr>
              <w:rPr>
                <w:rFonts w:ascii="Arial" w:hAnsi="Arial" w:cs="Arial"/>
                <w:b/>
                <w:sz w:val="36"/>
                <w:szCs w:val="36"/>
              </w:rPr>
            </w:pPr>
            <w:r w:rsidRPr="00757AD4">
              <w:rPr>
                <w:rFonts w:ascii="Arial" w:hAnsi="Arial" w:cs="Arial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02508" cy="4002106"/>
                  <wp:effectExtent l="19050" t="0" r="7392" b="0"/>
                  <wp:docPr id="5" name="Рисунок 5" descr="C:\Users\user007\Pictures\Портфолио\CBBMmSAAjg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007\Pictures\Портфолио\CBBMmSAAjg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489" cy="4051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0A7A" w:rsidRPr="00757AD4" w:rsidRDefault="005F0B32" w:rsidP="008A66C5">
            <w:pPr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36"/>
                <w:szCs w:val="36"/>
              </w:rPr>
              <w:t>Цена 840</w:t>
            </w:r>
            <w:r w:rsidR="00560A7A" w:rsidRPr="00757AD4">
              <w:rPr>
                <w:rFonts w:ascii="Arial" w:hAnsi="Arial" w:cs="Arial"/>
                <w:b/>
                <w:sz w:val="36"/>
                <w:szCs w:val="36"/>
              </w:rPr>
              <w:t xml:space="preserve"> руб</w:t>
            </w:r>
            <w:r w:rsidR="00A47F42" w:rsidRPr="00757AD4">
              <w:rPr>
                <w:rFonts w:ascii="Arial" w:hAnsi="Arial" w:cs="Arial"/>
                <w:b/>
                <w:sz w:val="36"/>
                <w:szCs w:val="36"/>
              </w:rPr>
              <w:t>.</w:t>
            </w:r>
          </w:p>
        </w:tc>
      </w:tr>
    </w:tbl>
    <w:p w:rsidR="008A66C5" w:rsidRPr="00757AD4" w:rsidRDefault="008A66C5" w:rsidP="00C60884">
      <w:pPr>
        <w:tabs>
          <w:tab w:val="left" w:pos="1980"/>
        </w:tabs>
        <w:rPr>
          <w:rFonts w:ascii="Arial" w:hAnsi="Arial" w:cs="Arial"/>
          <w:sz w:val="36"/>
          <w:szCs w:val="36"/>
        </w:rPr>
      </w:pPr>
    </w:p>
    <w:p w:rsidR="00AA6273" w:rsidRPr="001A0FEE" w:rsidRDefault="00AA6273" w:rsidP="00A47F42">
      <w:pPr>
        <w:pStyle w:val="aa"/>
        <w:shd w:val="clear" w:color="auto" w:fill="FFFFFF"/>
        <w:spacing w:before="0" w:beforeAutospacing="0"/>
        <w:rPr>
          <w:rFonts w:ascii="Arial" w:hAnsi="Arial" w:cs="Arial"/>
          <w:color w:val="030303"/>
          <w:sz w:val="40"/>
          <w:szCs w:val="40"/>
        </w:rPr>
      </w:pPr>
      <w:r w:rsidRPr="00757AD4">
        <w:rPr>
          <w:rFonts w:ascii="Arial" w:hAnsi="Arial" w:cs="Arial"/>
          <w:noProof/>
          <w:color w:val="030303"/>
        </w:rPr>
        <w:lastRenderedPageBreak/>
        <w:drawing>
          <wp:inline distT="0" distB="0" distL="0" distR="0">
            <wp:extent cx="3065994" cy="4234375"/>
            <wp:effectExtent l="19050" t="0" r="1056" b="0"/>
            <wp:docPr id="6" name="Рисунок 6" descr="C:\Users\user007\Pictures\фотостульевдетских\apvapvap.800x600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007\Pictures\фотостульевдетских\apvapvap.800x600w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389" cy="4262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A0FEE">
        <w:rPr>
          <w:rFonts w:ascii="Arial" w:hAnsi="Arial" w:cs="Arial"/>
          <w:b/>
          <w:color w:val="030303"/>
          <w:sz w:val="40"/>
          <w:szCs w:val="40"/>
          <w:u w:val="single"/>
        </w:rPr>
        <w:t>Стул «Лунтик»</w:t>
      </w:r>
    </w:p>
    <w:p w:rsidR="00AA6273" w:rsidRPr="001A0FEE" w:rsidRDefault="00AA6273" w:rsidP="00AA6273">
      <w:pPr>
        <w:pStyle w:val="aa"/>
        <w:shd w:val="clear" w:color="auto" w:fill="FFFFFF"/>
        <w:spacing w:before="0" w:beforeAutospacing="0"/>
        <w:rPr>
          <w:rFonts w:ascii="Arial" w:hAnsi="Arial" w:cs="Arial"/>
          <w:color w:val="030303"/>
          <w:sz w:val="32"/>
          <w:szCs w:val="32"/>
        </w:rPr>
      </w:pPr>
      <w:r w:rsidRPr="001A0FEE">
        <w:rPr>
          <w:rFonts w:ascii="Arial" w:hAnsi="Arial" w:cs="Arial"/>
          <w:color w:val="030303"/>
          <w:sz w:val="32"/>
          <w:szCs w:val="32"/>
        </w:rPr>
        <w:t>Стул, регулируемый по высоте.  Ростовые группы 0-2 и 1-3. Спинка  -  крашенное порошковой краской  МДФ.</w:t>
      </w:r>
    </w:p>
    <w:p w:rsidR="00AA6273" w:rsidRPr="001A0FEE" w:rsidRDefault="00AA6273" w:rsidP="00AA6273">
      <w:pPr>
        <w:pStyle w:val="aa"/>
        <w:shd w:val="clear" w:color="auto" w:fill="FFFFFF"/>
        <w:spacing w:before="0" w:beforeAutospacing="0" w:after="0"/>
        <w:rPr>
          <w:rFonts w:ascii="Arial" w:hAnsi="Arial" w:cs="Arial"/>
          <w:color w:val="030303"/>
          <w:sz w:val="32"/>
          <w:szCs w:val="32"/>
        </w:rPr>
      </w:pPr>
      <w:r w:rsidRPr="001A0FEE">
        <w:rPr>
          <w:rFonts w:ascii="Arial" w:hAnsi="Arial" w:cs="Arial"/>
          <w:color w:val="030303"/>
          <w:sz w:val="32"/>
          <w:szCs w:val="32"/>
        </w:rPr>
        <w:t>Металлическая основа –труба диам.  22 и 25мм.   Всегда в наличии  </w:t>
      </w:r>
      <w:r w:rsidRPr="001A0FEE">
        <w:rPr>
          <w:rFonts w:ascii="Arial" w:hAnsi="Arial" w:cs="Arial"/>
          <w:color w:val="FF0000"/>
          <w:sz w:val="32"/>
          <w:szCs w:val="32"/>
        </w:rPr>
        <w:t>8 основных цветов</w:t>
      </w:r>
      <w:r w:rsidRPr="001A0FEE">
        <w:rPr>
          <w:rFonts w:ascii="Arial" w:hAnsi="Arial" w:cs="Arial"/>
          <w:color w:val="030303"/>
          <w:sz w:val="32"/>
          <w:szCs w:val="32"/>
        </w:rPr>
        <w:t>, которыми мы пользуемся - это </w:t>
      </w:r>
      <w:r w:rsidRPr="001A0FEE">
        <w:rPr>
          <w:rFonts w:ascii="Arial" w:hAnsi="Arial" w:cs="Arial"/>
          <w:color w:val="C00000"/>
          <w:sz w:val="32"/>
          <w:szCs w:val="32"/>
        </w:rPr>
        <w:t>красный</w:t>
      </w:r>
      <w:r w:rsidRPr="001A0FEE">
        <w:rPr>
          <w:rFonts w:ascii="Arial" w:hAnsi="Arial" w:cs="Arial"/>
          <w:color w:val="FF0000"/>
          <w:sz w:val="32"/>
          <w:szCs w:val="32"/>
        </w:rPr>
        <w:t>, желтый</w:t>
      </w:r>
      <w:r w:rsidRPr="001A0FEE">
        <w:rPr>
          <w:rFonts w:ascii="Arial" w:hAnsi="Arial" w:cs="Arial"/>
          <w:color w:val="C00000"/>
          <w:sz w:val="32"/>
          <w:szCs w:val="32"/>
        </w:rPr>
        <w:t>, оранжевый, зелёный, синий, розовый. бежевый, серый. </w:t>
      </w:r>
      <w:r w:rsidRPr="001A0FEE">
        <w:rPr>
          <w:rFonts w:ascii="Arial" w:hAnsi="Arial" w:cs="Arial"/>
          <w:color w:val="030303"/>
          <w:sz w:val="32"/>
          <w:szCs w:val="32"/>
        </w:rPr>
        <w:t xml:space="preserve">Сидение выполнено из фанеры толщиной 10 мм.   Поролон толщиной 20 мм.  и плотностью 22 гр. на ДМ3. Обтяжка эко кожа различных расцветок.   Габаритные размеры согласно ГОСТ19301.2-94. </w:t>
      </w:r>
      <w:r w:rsidRPr="001A0FEE">
        <w:rPr>
          <w:rFonts w:ascii="Arial" w:hAnsi="Arial" w:cs="Arial"/>
          <w:color w:val="000000" w:themeColor="text1"/>
          <w:sz w:val="32"/>
          <w:szCs w:val="32"/>
        </w:rPr>
        <w:t>Травмобезопасен и изготовлен из экологически чистых материалов.</w:t>
      </w:r>
      <w:r w:rsidR="008A66C5" w:rsidRPr="001A0FEE">
        <w:rPr>
          <w:rFonts w:ascii="Arial" w:hAnsi="Arial" w:cs="Arial"/>
          <w:color w:val="000000" w:themeColor="text1"/>
          <w:sz w:val="32"/>
          <w:szCs w:val="32"/>
        </w:rPr>
        <w:t xml:space="preserve"> Возможна регулируемая высота.</w:t>
      </w:r>
    </w:p>
    <w:p w:rsidR="00AA6273" w:rsidRPr="001A0FEE" w:rsidRDefault="00AA6273" w:rsidP="00AA6273">
      <w:pPr>
        <w:pStyle w:val="aa"/>
        <w:shd w:val="clear" w:color="auto" w:fill="FFFFFF"/>
        <w:spacing w:before="0" w:beforeAutospacing="0" w:after="0" w:afterAutospacing="0"/>
        <w:rPr>
          <w:rFonts w:ascii="Arial" w:hAnsi="Arial" w:cs="Arial"/>
          <w:color w:val="FF0000"/>
          <w:sz w:val="32"/>
          <w:szCs w:val="32"/>
        </w:rPr>
      </w:pPr>
      <w:r w:rsidRPr="001A0FEE">
        <w:rPr>
          <w:rFonts w:ascii="Arial" w:hAnsi="Arial" w:cs="Arial"/>
          <w:color w:val="FF0000"/>
          <w:sz w:val="32"/>
          <w:szCs w:val="32"/>
        </w:rPr>
        <w:t>Минимальная оптовая партия - 30 штук.</w:t>
      </w:r>
    </w:p>
    <w:p w:rsidR="00AA6273" w:rsidRPr="001A0FEE" w:rsidRDefault="00AA6273" w:rsidP="00AA6273">
      <w:pPr>
        <w:pStyle w:val="aa"/>
        <w:shd w:val="clear" w:color="auto" w:fill="FFFFFF"/>
        <w:spacing w:before="0" w:beforeAutospacing="0" w:after="0" w:afterAutospacing="0"/>
        <w:rPr>
          <w:rFonts w:ascii="Arial" w:hAnsi="Arial" w:cs="Arial"/>
          <w:color w:val="FF0000"/>
          <w:sz w:val="32"/>
          <w:szCs w:val="32"/>
        </w:rPr>
      </w:pPr>
    </w:p>
    <w:p w:rsidR="00AA6273" w:rsidRPr="001A0FEE" w:rsidRDefault="00AA6273" w:rsidP="00AA6273">
      <w:pPr>
        <w:pStyle w:val="aa"/>
        <w:shd w:val="clear" w:color="auto" w:fill="FFFFFF"/>
        <w:spacing w:before="0" w:beforeAutospacing="0" w:after="0" w:afterAutospacing="0"/>
        <w:rPr>
          <w:rFonts w:ascii="Arial" w:hAnsi="Arial" w:cs="Arial"/>
          <w:b/>
          <w:color w:val="000000" w:themeColor="text1"/>
          <w:sz w:val="36"/>
          <w:szCs w:val="36"/>
        </w:rPr>
      </w:pPr>
      <w:r w:rsidRPr="001A0FEE">
        <w:rPr>
          <w:rFonts w:ascii="Arial" w:hAnsi="Arial" w:cs="Arial"/>
          <w:color w:val="FF0000"/>
          <w:sz w:val="36"/>
          <w:szCs w:val="36"/>
        </w:rPr>
        <w:t xml:space="preserve">                                             </w:t>
      </w:r>
      <w:r w:rsidR="005F0B32">
        <w:rPr>
          <w:rFonts w:ascii="Arial" w:hAnsi="Arial" w:cs="Arial"/>
          <w:b/>
          <w:color w:val="000000" w:themeColor="text1"/>
          <w:sz w:val="36"/>
          <w:szCs w:val="36"/>
        </w:rPr>
        <w:t>Цена 790</w:t>
      </w:r>
      <w:r w:rsidRPr="001A0FEE">
        <w:rPr>
          <w:rFonts w:ascii="Arial" w:hAnsi="Arial" w:cs="Arial"/>
          <w:b/>
          <w:color w:val="000000" w:themeColor="text1"/>
          <w:sz w:val="36"/>
          <w:szCs w:val="36"/>
        </w:rPr>
        <w:t xml:space="preserve"> рублей</w:t>
      </w:r>
    </w:p>
    <w:p w:rsidR="00BA47CE" w:rsidRPr="00757AD4" w:rsidRDefault="00BA47CE" w:rsidP="00225AAA">
      <w:pPr>
        <w:rPr>
          <w:rFonts w:ascii="Arial" w:hAnsi="Arial" w:cs="Arial"/>
          <w:sz w:val="40"/>
          <w:szCs w:val="40"/>
        </w:rPr>
      </w:pPr>
    </w:p>
    <w:p w:rsidR="00BA47CE" w:rsidRPr="00757AD4" w:rsidRDefault="00BA47CE" w:rsidP="00225AAA">
      <w:pPr>
        <w:rPr>
          <w:rFonts w:ascii="Arial" w:hAnsi="Arial" w:cs="Arial"/>
          <w:sz w:val="40"/>
          <w:szCs w:val="40"/>
        </w:rPr>
      </w:pPr>
    </w:p>
    <w:p w:rsidR="00BA47CE" w:rsidRPr="00757AD4" w:rsidRDefault="00BA47CE" w:rsidP="00225AAA">
      <w:pPr>
        <w:rPr>
          <w:rFonts w:ascii="Arial" w:hAnsi="Arial" w:cs="Arial"/>
          <w:sz w:val="40"/>
          <w:szCs w:val="40"/>
        </w:rPr>
      </w:pPr>
    </w:p>
    <w:p w:rsidR="00BA47CE" w:rsidRPr="00757AD4" w:rsidRDefault="00BA47CE" w:rsidP="00225AAA">
      <w:pPr>
        <w:rPr>
          <w:rFonts w:ascii="Arial" w:hAnsi="Arial" w:cs="Arial"/>
          <w:sz w:val="40"/>
          <w:szCs w:val="40"/>
        </w:rPr>
      </w:pPr>
    </w:p>
    <w:p w:rsidR="00F00314" w:rsidRPr="00757AD4" w:rsidRDefault="00313FFA" w:rsidP="00225AAA">
      <w:pPr>
        <w:rPr>
          <w:rFonts w:ascii="Arial" w:hAnsi="Arial" w:cs="Arial"/>
          <w:b/>
          <w:sz w:val="40"/>
          <w:szCs w:val="40"/>
        </w:rPr>
      </w:pPr>
      <w:r w:rsidRPr="00757AD4">
        <w:rPr>
          <w:rFonts w:ascii="Arial" w:hAnsi="Arial" w:cs="Arial"/>
          <w:b/>
          <w:sz w:val="40"/>
          <w:szCs w:val="40"/>
        </w:rPr>
        <w:lastRenderedPageBreak/>
        <w:t>Прайс</w:t>
      </w:r>
      <w:r w:rsidR="00F00314" w:rsidRPr="00757AD4">
        <w:rPr>
          <w:rFonts w:ascii="Arial" w:hAnsi="Arial" w:cs="Arial"/>
          <w:b/>
          <w:sz w:val="40"/>
          <w:szCs w:val="40"/>
        </w:rPr>
        <w:t xml:space="preserve"> на столы </w:t>
      </w:r>
      <w:r w:rsidRPr="00757AD4">
        <w:rPr>
          <w:rFonts w:ascii="Arial" w:hAnsi="Arial" w:cs="Arial"/>
          <w:b/>
          <w:sz w:val="40"/>
          <w:szCs w:val="40"/>
        </w:rPr>
        <w:t>и столешни</w:t>
      </w:r>
      <w:r w:rsidR="009B47F9" w:rsidRPr="00757AD4">
        <w:rPr>
          <w:rFonts w:ascii="Arial" w:hAnsi="Arial" w:cs="Arial"/>
          <w:b/>
          <w:sz w:val="40"/>
          <w:szCs w:val="40"/>
        </w:rPr>
        <w:t>цы</w:t>
      </w:r>
      <w:r w:rsidRPr="00757AD4">
        <w:rPr>
          <w:rFonts w:ascii="Arial" w:hAnsi="Arial" w:cs="Arial"/>
          <w:b/>
          <w:sz w:val="40"/>
          <w:szCs w:val="40"/>
        </w:rPr>
        <w:t xml:space="preserve"> из окрашенного МДФ или фанеры. </w:t>
      </w:r>
    </w:p>
    <w:p w:rsidR="00CD23E0" w:rsidRPr="00757AD4" w:rsidRDefault="00F00314" w:rsidP="00305A04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 xml:space="preserve">Прайс на столы регулируемые носит весьма условный характер. Т.К. всё разнообразие этих изделий очень трудно </w:t>
      </w:r>
      <w:r w:rsidR="00CD23E0" w:rsidRPr="00757AD4">
        <w:rPr>
          <w:rFonts w:ascii="Arial" w:hAnsi="Arial" w:cs="Arial"/>
          <w:sz w:val="32"/>
          <w:szCs w:val="32"/>
        </w:rPr>
        <w:t xml:space="preserve">охватить. </w:t>
      </w:r>
    </w:p>
    <w:p w:rsidR="00CD23E0" w:rsidRPr="00757AD4" w:rsidRDefault="00CD23E0" w:rsidP="00CD23E0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 xml:space="preserve"> Оборудование которым обладает наша фирма позволяет изготавливать практически любые столы и столешницы, любой формы </w:t>
      </w:r>
      <w:r w:rsidR="00B15145" w:rsidRPr="00757AD4">
        <w:rPr>
          <w:rFonts w:ascii="Arial" w:hAnsi="Arial" w:cs="Arial"/>
          <w:sz w:val="32"/>
          <w:szCs w:val="32"/>
        </w:rPr>
        <w:t xml:space="preserve">конфигурации и размеров до 1500 мм Х 1500 мм. </w:t>
      </w:r>
      <w:r w:rsidRPr="00757AD4">
        <w:rPr>
          <w:rFonts w:ascii="Arial" w:hAnsi="Arial" w:cs="Arial"/>
          <w:sz w:val="32"/>
          <w:szCs w:val="32"/>
        </w:rPr>
        <w:t xml:space="preserve"> Базовая цена на изделия в виде столешниц </w:t>
      </w:r>
      <w:r w:rsidR="00313FFA" w:rsidRPr="00757AD4">
        <w:rPr>
          <w:rFonts w:ascii="Arial" w:hAnsi="Arial" w:cs="Arial"/>
          <w:sz w:val="32"/>
          <w:szCs w:val="32"/>
        </w:rPr>
        <w:t xml:space="preserve">: </w:t>
      </w:r>
      <w:r w:rsidR="005F0B32">
        <w:rPr>
          <w:rFonts w:ascii="Arial" w:hAnsi="Arial" w:cs="Arial"/>
          <w:b/>
          <w:color w:val="FF0000"/>
          <w:sz w:val="32"/>
          <w:szCs w:val="32"/>
        </w:rPr>
        <w:t>24</w:t>
      </w:r>
      <w:r w:rsidR="00CD4081" w:rsidRPr="00162A9B">
        <w:rPr>
          <w:rFonts w:ascii="Arial" w:hAnsi="Arial" w:cs="Arial"/>
          <w:b/>
          <w:color w:val="FF0000"/>
          <w:sz w:val="32"/>
          <w:szCs w:val="32"/>
        </w:rPr>
        <w:t>0</w:t>
      </w:r>
      <w:r w:rsidRPr="00162A9B">
        <w:rPr>
          <w:rFonts w:ascii="Arial" w:hAnsi="Arial" w:cs="Arial"/>
          <w:b/>
          <w:color w:val="FF0000"/>
          <w:sz w:val="32"/>
          <w:szCs w:val="32"/>
        </w:rPr>
        <w:t>0 рублей за м2.</w:t>
      </w:r>
      <w:r w:rsidRPr="00757AD4">
        <w:rPr>
          <w:rFonts w:ascii="Arial" w:hAnsi="Arial" w:cs="Arial"/>
          <w:sz w:val="32"/>
          <w:szCs w:val="32"/>
        </w:rPr>
        <w:t xml:space="preserve"> Всегда в </w:t>
      </w:r>
      <w:r w:rsidRPr="00162A9B">
        <w:rPr>
          <w:rFonts w:ascii="Arial" w:hAnsi="Arial" w:cs="Arial"/>
          <w:color w:val="000000" w:themeColor="text1"/>
          <w:sz w:val="32"/>
          <w:szCs w:val="32"/>
        </w:rPr>
        <w:t xml:space="preserve">наличии </w:t>
      </w:r>
      <w:r w:rsidR="00817D52">
        <w:rPr>
          <w:rFonts w:ascii="Arial" w:hAnsi="Arial" w:cs="Arial"/>
          <w:color w:val="000000" w:themeColor="text1"/>
          <w:sz w:val="32"/>
          <w:szCs w:val="32"/>
        </w:rPr>
        <w:t>9</w:t>
      </w:r>
      <w:r w:rsidRPr="00162A9B">
        <w:rPr>
          <w:rFonts w:ascii="Arial" w:hAnsi="Arial" w:cs="Arial"/>
          <w:color w:val="000000" w:themeColor="text1"/>
          <w:sz w:val="32"/>
          <w:szCs w:val="32"/>
        </w:rPr>
        <w:t xml:space="preserve"> основных цветов, которыми мы пользуемся - это красный, желтый, оранжевый, зелёный, синий, розовый</w:t>
      </w:r>
      <w:r w:rsidR="00B15145" w:rsidRPr="00162A9B">
        <w:rPr>
          <w:rFonts w:ascii="Arial" w:hAnsi="Arial" w:cs="Arial"/>
          <w:color w:val="000000" w:themeColor="text1"/>
          <w:sz w:val="32"/>
          <w:szCs w:val="32"/>
        </w:rPr>
        <w:t>, бежевый</w:t>
      </w:r>
      <w:r w:rsidR="00605DC5" w:rsidRPr="00162A9B">
        <w:rPr>
          <w:rFonts w:ascii="Arial" w:hAnsi="Arial" w:cs="Arial"/>
          <w:color w:val="000000" w:themeColor="text1"/>
          <w:sz w:val="32"/>
          <w:szCs w:val="32"/>
        </w:rPr>
        <w:t>, серый</w:t>
      </w:r>
      <w:r w:rsidR="00817D52">
        <w:rPr>
          <w:rFonts w:ascii="Arial" w:hAnsi="Arial" w:cs="Arial"/>
          <w:color w:val="000000" w:themeColor="text1"/>
          <w:sz w:val="32"/>
          <w:szCs w:val="32"/>
        </w:rPr>
        <w:t>, белый.</w:t>
      </w:r>
      <w:r w:rsidR="00605DC5" w:rsidRPr="00757AD4">
        <w:rPr>
          <w:rFonts w:ascii="Arial" w:hAnsi="Arial" w:cs="Arial"/>
          <w:color w:val="C00000"/>
          <w:sz w:val="32"/>
          <w:szCs w:val="32"/>
        </w:rPr>
        <w:t xml:space="preserve"> </w:t>
      </w:r>
      <w:r w:rsidRPr="00757AD4">
        <w:rPr>
          <w:rFonts w:ascii="Arial" w:hAnsi="Arial" w:cs="Arial"/>
          <w:sz w:val="32"/>
          <w:szCs w:val="32"/>
        </w:rPr>
        <w:t>На крупные партии изделий возможен  любой цвет,</w:t>
      </w:r>
      <w:r w:rsidR="00817D52">
        <w:rPr>
          <w:rFonts w:ascii="Arial" w:hAnsi="Arial" w:cs="Arial"/>
          <w:sz w:val="32"/>
          <w:szCs w:val="32"/>
        </w:rPr>
        <w:t xml:space="preserve"> согласно RAL.</w:t>
      </w:r>
      <w:r w:rsidRPr="00757AD4">
        <w:rPr>
          <w:rFonts w:ascii="Arial" w:hAnsi="Arial" w:cs="Arial"/>
          <w:sz w:val="32"/>
          <w:szCs w:val="32"/>
        </w:rPr>
        <w:t xml:space="preserve"> по желанию потребителя.</w:t>
      </w:r>
      <w:r w:rsidR="005C1180" w:rsidRPr="00757AD4">
        <w:rPr>
          <w:rFonts w:ascii="Arial" w:hAnsi="Arial" w:cs="Arial"/>
          <w:sz w:val="32"/>
          <w:szCs w:val="32"/>
        </w:rPr>
        <w:t xml:space="preserve"> Все столешни</w:t>
      </w:r>
      <w:r w:rsidR="000A5AFA" w:rsidRPr="00757AD4">
        <w:rPr>
          <w:rFonts w:ascii="Arial" w:hAnsi="Arial" w:cs="Arial"/>
          <w:sz w:val="32"/>
          <w:szCs w:val="32"/>
        </w:rPr>
        <w:t>цы</w:t>
      </w:r>
      <w:r w:rsidRPr="00757AD4">
        <w:rPr>
          <w:rFonts w:ascii="Arial" w:hAnsi="Arial" w:cs="Arial"/>
          <w:sz w:val="32"/>
          <w:szCs w:val="32"/>
        </w:rPr>
        <w:t xml:space="preserve"> выполнены травмобезоп</w:t>
      </w:r>
      <w:r w:rsidR="005C1180" w:rsidRPr="00757AD4">
        <w:rPr>
          <w:rFonts w:ascii="Arial" w:hAnsi="Arial" w:cs="Arial"/>
          <w:sz w:val="32"/>
          <w:szCs w:val="32"/>
        </w:rPr>
        <w:t>асн</w:t>
      </w:r>
      <w:r w:rsidR="000A5AFA" w:rsidRPr="00757AD4">
        <w:rPr>
          <w:rFonts w:ascii="Arial" w:hAnsi="Arial" w:cs="Arial"/>
          <w:sz w:val="32"/>
          <w:szCs w:val="32"/>
        </w:rPr>
        <w:t xml:space="preserve">о (углы скруглены). На столешницах </w:t>
      </w:r>
      <w:r w:rsidRPr="00757AD4">
        <w:rPr>
          <w:rFonts w:ascii="Arial" w:hAnsi="Arial" w:cs="Arial"/>
          <w:sz w:val="32"/>
          <w:szCs w:val="32"/>
        </w:rPr>
        <w:t xml:space="preserve"> о</w:t>
      </w:r>
      <w:r w:rsidR="005C1180" w:rsidRPr="00757AD4">
        <w:rPr>
          <w:rFonts w:ascii="Arial" w:hAnsi="Arial" w:cs="Arial"/>
          <w:sz w:val="32"/>
          <w:szCs w:val="32"/>
        </w:rPr>
        <w:t>т</w:t>
      </w:r>
      <w:r w:rsidRPr="00757AD4">
        <w:rPr>
          <w:rFonts w:ascii="Arial" w:hAnsi="Arial" w:cs="Arial"/>
          <w:sz w:val="32"/>
          <w:szCs w:val="32"/>
        </w:rPr>
        <w:t xml:space="preserve">сутствует кромка ПВХ, за ненадобностью. </w:t>
      </w:r>
    </w:p>
    <w:p w:rsidR="00CD23E0" w:rsidRPr="00757AD4" w:rsidRDefault="00313FFA" w:rsidP="00CD23E0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>О</w:t>
      </w:r>
      <w:r w:rsidR="00CD23E0" w:rsidRPr="00757AD4">
        <w:rPr>
          <w:rFonts w:ascii="Arial" w:hAnsi="Arial" w:cs="Arial"/>
          <w:sz w:val="32"/>
          <w:szCs w:val="32"/>
        </w:rPr>
        <w:t>тсутст</w:t>
      </w:r>
      <w:r w:rsidR="005C1180" w:rsidRPr="00757AD4">
        <w:rPr>
          <w:rFonts w:ascii="Arial" w:hAnsi="Arial" w:cs="Arial"/>
          <w:sz w:val="32"/>
          <w:szCs w:val="32"/>
        </w:rPr>
        <w:t>вие кромки даёт ряд преимуществ:</w:t>
      </w:r>
      <w:r w:rsidR="00CD23E0" w:rsidRPr="00757AD4">
        <w:rPr>
          <w:rFonts w:ascii="Arial" w:hAnsi="Arial" w:cs="Arial"/>
          <w:sz w:val="32"/>
          <w:szCs w:val="32"/>
        </w:rPr>
        <w:t xml:space="preserve"> </w:t>
      </w:r>
    </w:p>
    <w:p w:rsidR="00CD23E0" w:rsidRPr="00757AD4" w:rsidRDefault="00313FFA" w:rsidP="00CD23E0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>1. Т</w:t>
      </w:r>
      <w:r w:rsidR="00CD23E0" w:rsidRPr="00757AD4">
        <w:rPr>
          <w:rFonts w:ascii="Arial" w:hAnsi="Arial" w:cs="Arial"/>
          <w:sz w:val="32"/>
          <w:szCs w:val="32"/>
        </w:rPr>
        <w:t>ак как её нет</w:t>
      </w:r>
      <w:r w:rsidR="00335103" w:rsidRPr="00757AD4">
        <w:rPr>
          <w:rFonts w:ascii="Arial" w:hAnsi="Arial" w:cs="Arial"/>
          <w:sz w:val="32"/>
          <w:szCs w:val="32"/>
        </w:rPr>
        <w:t>,</w:t>
      </w:r>
      <w:r w:rsidR="00CD23E0" w:rsidRPr="00757AD4">
        <w:rPr>
          <w:rFonts w:ascii="Arial" w:hAnsi="Arial" w:cs="Arial"/>
          <w:sz w:val="32"/>
          <w:szCs w:val="32"/>
        </w:rPr>
        <w:t xml:space="preserve"> она не отклеится!</w:t>
      </w:r>
    </w:p>
    <w:p w:rsidR="00CD23E0" w:rsidRPr="00757AD4" w:rsidRDefault="00CD23E0" w:rsidP="00CD23E0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>2. Не забивается гряз</w:t>
      </w:r>
      <w:r w:rsidR="005C1180" w:rsidRPr="00757AD4">
        <w:rPr>
          <w:rFonts w:ascii="Arial" w:hAnsi="Arial" w:cs="Arial"/>
          <w:sz w:val="32"/>
          <w:szCs w:val="32"/>
        </w:rPr>
        <w:t>ь в щели</w:t>
      </w:r>
      <w:r w:rsidR="00313FFA" w:rsidRPr="00757AD4">
        <w:rPr>
          <w:rFonts w:ascii="Arial" w:hAnsi="Arial" w:cs="Arial"/>
          <w:sz w:val="32"/>
          <w:szCs w:val="32"/>
        </w:rPr>
        <w:t xml:space="preserve"> между кромкой и изделием!</w:t>
      </w:r>
    </w:p>
    <w:p w:rsidR="00313FFA" w:rsidRPr="00757AD4" w:rsidRDefault="00313FFA" w:rsidP="00CD23E0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 xml:space="preserve">3.   Уменьшается себестоимость изделия, а как следствие и цена. </w:t>
      </w:r>
    </w:p>
    <w:p w:rsidR="00313FFA" w:rsidRPr="00757AD4" w:rsidRDefault="00313FFA" w:rsidP="00CD23E0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 xml:space="preserve">4. Расширяются технологические возможности при изготовлении сложных изделий ( Крутых изломов , радиусов и тп.)  </w:t>
      </w:r>
    </w:p>
    <w:p w:rsidR="00313FFA" w:rsidRPr="00757AD4" w:rsidRDefault="005C1180" w:rsidP="00CD23E0">
      <w:pPr>
        <w:rPr>
          <w:rFonts w:ascii="Arial" w:hAnsi="Arial" w:cs="Arial"/>
          <w:sz w:val="32"/>
          <w:szCs w:val="32"/>
        </w:rPr>
      </w:pPr>
      <w:r w:rsidRPr="00757AD4">
        <w:rPr>
          <w:rFonts w:ascii="Arial" w:hAnsi="Arial" w:cs="Arial"/>
          <w:sz w:val="32"/>
          <w:szCs w:val="32"/>
        </w:rPr>
        <w:t>5. Возможность различных</w:t>
      </w:r>
      <w:r w:rsidR="00313FFA" w:rsidRPr="00757AD4">
        <w:rPr>
          <w:rFonts w:ascii="Arial" w:hAnsi="Arial" w:cs="Arial"/>
          <w:sz w:val="32"/>
          <w:szCs w:val="32"/>
        </w:rPr>
        <w:t xml:space="preserve"> вырезов на</w:t>
      </w:r>
      <w:r w:rsidR="00561344" w:rsidRPr="00757AD4">
        <w:rPr>
          <w:rFonts w:ascii="Arial" w:hAnsi="Arial" w:cs="Arial"/>
          <w:sz w:val="32"/>
          <w:szCs w:val="32"/>
        </w:rPr>
        <w:t xml:space="preserve"> МДФ. (например пе</w:t>
      </w:r>
      <w:r w:rsidR="00313FFA" w:rsidRPr="00757AD4">
        <w:rPr>
          <w:rFonts w:ascii="Arial" w:hAnsi="Arial" w:cs="Arial"/>
          <w:sz w:val="32"/>
          <w:szCs w:val="32"/>
        </w:rPr>
        <w:t xml:space="preserve">нала прямо на поверхности МДФ). </w:t>
      </w:r>
    </w:p>
    <w:p w:rsidR="00CD23E0" w:rsidRPr="00757AD4" w:rsidRDefault="00CD23E0" w:rsidP="00305A04">
      <w:pPr>
        <w:rPr>
          <w:rFonts w:ascii="Arial" w:hAnsi="Arial" w:cs="Arial"/>
          <w:sz w:val="36"/>
          <w:szCs w:val="36"/>
        </w:rPr>
      </w:pPr>
    </w:p>
    <w:tbl>
      <w:tblPr>
        <w:tblW w:w="9929" w:type="dxa"/>
        <w:tblInd w:w="102" w:type="dxa"/>
        <w:tblLook w:val="0000"/>
      </w:tblPr>
      <w:tblGrid>
        <w:gridCol w:w="3246"/>
        <w:gridCol w:w="6683"/>
      </w:tblGrid>
      <w:tr w:rsidR="00552DB6" w:rsidRPr="00757AD4" w:rsidTr="00225AAA">
        <w:trPr>
          <w:trHeight w:val="590"/>
        </w:trPr>
        <w:tc>
          <w:tcPr>
            <w:tcW w:w="3246" w:type="dxa"/>
          </w:tcPr>
          <w:p w:rsidR="00552DB6" w:rsidRPr="00757AD4" w:rsidRDefault="00552DB6" w:rsidP="00F62255">
            <w:pPr>
              <w:tabs>
                <w:tab w:val="left" w:pos="2025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align>top</wp:align>
                  </wp:positionV>
                  <wp:extent cx="1898015" cy="1485900"/>
                  <wp:effectExtent l="19050" t="0" r="6985" b="0"/>
                  <wp:wrapSquare wrapText="bothSides"/>
                  <wp:docPr id="11" name="Рисунок 2" descr="C:\Users\user\Downloads\DSC_00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DSC_00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015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52DB6" w:rsidRPr="00757AD4" w:rsidRDefault="00552DB6" w:rsidP="00F62255">
            <w:pPr>
              <w:tabs>
                <w:tab w:val="left" w:pos="1980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683" w:type="dxa"/>
          </w:tcPr>
          <w:p w:rsidR="00552DB6" w:rsidRPr="00757AD4" w:rsidRDefault="00552DB6" w:rsidP="00552DB6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>Стол детский  регулируемый</w:t>
            </w:r>
            <w:r w:rsidR="005B161C"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 xml:space="preserve"> по высоте</w:t>
            </w:r>
            <w:r w:rsidRPr="00757AD4">
              <w:rPr>
                <w:rFonts w:ascii="Arial" w:hAnsi="Arial" w:cs="Arial"/>
                <w:b/>
                <w:sz w:val="36"/>
                <w:szCs w:val="36"/>
              </w:rPr>
              <w:t xml:space="preserve">.                                      </w:t>
            </w:r>
          </w:p>
          <w:p w:rsidR="00552DB6" w:rsidRPr="00757AD4" w:rsidRDefault="00552DB6" w:rsidP="00552DB6">
            <w:pPr>
              <w:rPr>
                <w:rFonts w:ascii="Arial" w:hAnsi="Arial" w:cs="Arial"/>
                <w:sz w:val="36"/>
                <w:szCs w:val="36"/>
              </w:rPr>
            </w:pPr>
            <w:r w:rsidRPr="00757AD4">
              <w:rPr>
                <w:rFonts w:ascii="Arial" w:hAnsi="Arial" w:cs="Arial"/>
                <w:sz w:val="24"/>
                <w:szCs w:val="24"/>
              </w:rPr>
              <w:t>Стол для подел</w:t>
            </w:r>
            <w:r w:rsidR="003C04FB" w:rsidRPr="00757AD4">
              <w:rPr>
                <w:rFonts w:ascii="Arial" w:hAnsi="Arial" w:cs="Arial"/>
                <w:sz w:val="24"/>
                <w:szCs w:val="24"/>
              </w:rPr>
              <w:t>ок, одноместный на регулируемом по высоте металлическом основании .</w:t>
            </w:r>
            <w:r w:rsidRPr="00757AD4">
              <w:rPr>
                <w:rFonts w:ascii="Arial" w:hAnsi="Arial" w:cs="Arial"/>
                <w:sz w:val="24"/>
                <w:szCs w:val="24"/>
              </w:rPr>
              <w:t xml:space="preserve"> Ростовая группа </w:t>
            </w:r>
            <w:r w:rsidR="003C04FB" w:rsidRPr="00757AD4">
              <w:rPr>
                <w:rFonts w:ascii="Arial" w:hAnsi="Arial" w:cs="Arial"/>
                <w:color w:val="FF0000"/>
                <w:sz w:val="28"/>
                <w:szCs w:val="28"/>
              </w:rPr>
              <w:t>1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>-3</w:t>
            </w:r>
            <w:r w:rsidRPr="00757AD4">
              <w:rPr>
                <w:rFonts w:ascii="Arial" w:hAnsi="Arial" w:cs="Arial"/>
                <w:sz w:val="36"/>
                <w:szCs w:val="36"/>
              </w:rPr>
              <w:t xml:space="preserve">.  </w:t>
            </w:r>
            <w:r w:rsidRPr="00757AD4">
              <w:rPr>
                <w:rFonts w:ascii="Arial" w:hAnsi="Arial" w:cs="Arial"/>
                <w:sz w:val="24"/>
                <w:szCs w:val="24"/>
              </w:rPr>
              <w:t xml:space="preserve">Столешня 500*690, изготовлена из МДФ толщиной 16 мм, окрашивается порошковыми красками. </w:t>
            </w:r>
          </w:p>
          <w:p w:rsidR="00552DB6" w:rsidRPr="00757AD4" w:rsidRDefault="00F00314" w:rsidP="00F00314">
            <w:pPr>
              <w:tabs>
                <w:tab w:val="left" w:pos="2175"/>
              </w:tabs>
              <w:rPr>
                <w:rFonts w:ascii="Arial" w:hAnsi="Arial" w:cs="Arial"/>
                <w:b/>
                <w:sz w:val="36"/>
                <w:szCs w:val="36"/>
              </w:rPr>
            </w:pPr>
            <w:r w:rsidRPr="00757AD4">
              <w:rPr>
                <w:rFonts w:ascii="Arial" w:hAnsi="Arial" w:cs="Arial"/>
                <w:sz w:val="36"/>
                <w:szCs w:val="36"/>
              </w:rPr>
              <w:tab/>
            </w:r>
            <w:r w:rsidR="005F0B32">
              <w:rPr>
                <w:rFonts w:ascii="Arial" w:hAnsi="Arial" w:cs="Arial"/>
                <w:b/>
                <w:sz w:val="36"/>
                <w:szCs w:val="36"/>
              </w:rPr>
              <w:t>Цена 1500</w:t>
            </w:r>
            <w:r w:rsidR="00552DB6" w:rsidRPr="00757AD4">
              <w:rPr>
                <w:rFonts w:ascii="Arial" w:hAnsi="Arial" w:cs="Arial"/>
                <w:b/>
                <w:sz w:val="36"/>
                <w:szCs w:val="36"/>
              </w:rPr>
              <w:t xml:space="preserve"> руб.</w:t>
            </w:r>
          </w:p>
        </w:tc>
      </w:tr>
    </w:tbl>
    <w:p w:rsidR="00552DB6" w:rsidRPr="00757AD4" w:rsidRDefault="00552DB6" w:rsidP="00552DB6">
      <w:pPr>
        <w:rPr>
          <w:rFonts w:ascii="Arial" w:hAnsi="Arial" w:cs="Arial"/>
          <w:sz w:val="36"/>
          <w:szCs w:val="36"/>
        </w:rPr>
      </w:pPr>
    </w:p>
    <w:tbl>
      <w:tblPr>
        <w:tblW w:w="9810" w:type="dxa"/>
        <w:tblInd w:w="102" w:type="dxa"/>
        <w:tblLook w:val="0000"/>
      </w:tblPr>
      <w:tblGrid>
        <w:gridCol w:w="3696"/>
        <w:gridCol w:w="6114"/>
      </w:tblGrid>
      <w:tr w:rsidR="00F00314" w:rsidRPr="00757AD4" w:rsidTr="00F62255">
        <w:trPr>
          <w:trHeight w:val="590"/>
        </w:trPr>
        <w:tc>
          <w:tcPr>
            <w:tcW w:w="2468" w:type="dxa"/>
          </w:tcPr>
          <w:p w:rsidR="00F00314" w:rsidRPr="00757AD4" w:rsidRDefault="00F00314" w:rsidP="00F00314">
            <w:pPr>
              <w:tabs>
                <w:tab w:val="left" w:pos="2025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80645</wp:posOffset>
                  </wp:positionV>
                  <wp:extent cx="2181225" cy="1752600"/>
                  <wp:effectExtent l="19050" t="0" r="9525" b="0"/>
                  <wp:wrapTight wrapText="bothSides">
                    <wp:wrapPolygon edited="0">
                      <wp:start x="-189" y="0"/>
                      <wp:lineTo x="-189" y="21365"/>
                      <wp:lineTo x="21694" y="21365"/>
                      <wp:lineTo x="21694" y="0"/>
                      <wp:lineTo x="-189" y="0"/>
                    </wp:wrapPolygon>
                  </wp:wrapTight>
                  <wp:docPr id="19" name="Рисунок 1" descr="C:\Users\user\Desktop\DSC_0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DSC_0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t="13780" r="17052" b="4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42" w:type="dxa"/>
          </w:tcPr>
          <w:p w:rsidR="00F00314" w:rsidRPr="00757AD4" w:rsidRDefault="00F00314" w:rsidP="00F00314">
            <w:pPr>
              <w:tabs>
                <w:tab w:val="left" w:pos="5505"/>
              </w:tabs>
              <w:jc w:val="center"/>
              <w:rPr>
                <w:rFonts w:ascii="Arial" w:hAnsi="Arial" w:cs="Arial"/>
                <w:b/>
                <w:sz w:val="36"/>
                <w:szCs w:val="36"/>
                <w:u w:val="single"/>
              </w:rPr>
            </w:pP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>Стол детский</w:t>
            </w:r>
            <w:r w:rsidR="008025BE"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 xml:space="preserve">, "Ромашка" </w:t>
            </w: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>,</w:t>
            </w:r>
            <w:r w:rsidR="008025BE"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 xml:space="preserve"> на регулируемом по высоте основании.</w:t>
            </w: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 xml:space="preserve">             </w:t>
            </w:r>
          </w:p>
          <w:p w:rsidR="00F00314" w:rsidRPr="00757AD4" w:rsidRDefault="00F00314" w:rsidP="00F00314">
            <w:pPr>
              <w:tabs>
                <w:tab w:val="left" w:pos="240"/>
                <w:tab w:val="left" w:pos="5505"/>
              </w:tabs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sz w:val="36"/>
                <w:szCs w:val="36"/>
              </w:rPr>
              <w:tab/>
            </w:r>
            <w:r w:rsidRPr="00757AD4">
              <w:rPr>
                <w:rFonts w:ascii="Arial" w:hAnsi="Arial" w:cs="Arial"/>
                <w:sz w:val="24"/>
                <w:szCs w:val="24"/>
              </w:rPr>
              <w:t>Стол на регулируемом</w:t>
            </w:r>
            <w:r w:rsidR="008025BE" w:rsidRPr="00757AD4">
              <w:rPr>
                <w:rFonts w:ascii="Arial" w:hAnsi="Arial" w:cs="Arial"/>
                <w:sz w:val="24"/>
                <w:szCs w:val="24"/>
              </w:rPr>
              <w:t xml:space="preserve"> по высоте  металлическом основании </w:t>
            </w:r>
            <w:r w:rsidRPr="00757AD4">
              <w:rPr>
                <w:rFonts w:ascii="Arial" w:hAnsi="Arial" w:cs="Arial"/>
                <w:sz w:val="24"/>
                <w:szCs w:val="24"/>
              </w:rPr>
              <w:t>.   Столешня из МДФ толщиной 16 мм.</w:t>
            </w:r>
          </w:p>
          <w:p w:rsidR="00225AAA" w:rsidRPr="00757AD4" w:rsidRDefault="00F00314" w:rsidP="00F00314">
            <w:pPr>
              <w:tabs>
                <w:tab w:val="left" w:pos="240"/>
                <w:tab w:val="left" w:pos="5505"/>
              </w:tabs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sz w:val="24"/>
                <w:szCs w:val="24"/>
              </w:rPr>
              <w:t xml:space="preserve">Всё красится порошковыми красками. Все ростовые </w:t>
            </w:r>
            <w:r w:rsidR="00DC3AF8" w:rsidRPr="00757AD4">
              <w:rPr>
                <w:rFonts w:ascii="Arial" w:hAnsi="Arial" w:cs="Arial"/>
                <w:sz w:val="24"/>
                <w:szCs w:val="24"/>
              </w:rPr>
              <w:t xml:space="preserve"> группы и размеры </w:t>
            </w:r>
          </w:p>
          <w:p w:rsidR="00F00314" w:rsidRPr="00757AD4" w:rsidRDefault="00F00314" w:rsidP="00F00314">
            <w:pPr>
              <w:tabs>
                <w:tab w:val="left" w:pos="240"/>
                <w:tab w:val="left" w:pos="5505"/>
              </w:tabs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817D52">
              <w:rPr>
                <w:rFonts w:ascii="Arial" w:hAnsi="Arial" w:cs="Arial"/>
                <w:b/>
                <w:sz w:val="36"/>
                <w:szCs w:val="36"/>
              </w:rPr>
              <w:t xml:space="preserve">Цена </w:t>
            </w:r>
            <w:r w:rsidR="005F0B32">
              <w:rPr>
                <w:rFonts w:ascii="Arial" w:hAnsi="Arial" w:cs="Arial"/>
                <w:b/>
                <w:sz w:val="36"/>
                <w:szCs w:val="36"/>
              </w:rPr>
              <w:t>8400</w:t>
            </w:r>
            <w:r w:rsidRPr="00757AD4">
              <w:rPr>
                <w:rFonts w:ascii="Arial" w:hAnsi="Arial" w:cs="Arial"/>
                <w:b/>
                <w:sz w:val="36"/>
                <w:szCs w:val="36"/>
              </w:rPr>
              <w:t>руб.</w:t>
            </w:r>
          </w:p>
          <w:p w:rsidR="00F00314" w:rsidRPr="00757AD4" w:rsidRDefault="00F00314" w:rsidP="00F62255">
            <w:pPr>
              <w:tabs>
                <w:tab w:val="left" w:pos="2175"/>
              </w:tabs>
              <w:rPr>
                <w:rFonts w:ascii="Arial" w:hAnsi="Arial" w:cs="Arial"/>
                <w:sz w:val="36"/>
                <w:szCs w:val="36"/>
              </w:rPr>
            </w:pPr>
          </w:p>
        </w:tc>
      </w:tr>
    </w:tbl>
    <w:p w:rsidR="00DC3AF8" w:rsidRPr="00757AD4" w:rsidRDefault="00DC3AF8" w:rsidP="00305A04">
      <w:pPr>
        <w:rPr>
          <w:rFonts w:ascii="Arial" w:hAnsi="Arial" w:cs="Arial"/>
          <w:sz w:val="36"/>
          <w:szCs w:val="36"/>
        </w:rPr>
      </w:pPr>
    </w:p>
    <w:tbl>
      <w:tblPr>
        <w:tblW w:w="9810" w:type="dxa"/>
        <w:tblInd w:w="102" w:type="dxa"/>
        <w:tblLayout w:type="fixed"/>
        <w:tblLook w:val="0000"/>
      </w:tblPr>
      <w:tblGrid>
        <w:gridCol w:w="3550"/>
        <w:gridCol w:w="6260"/>
      </w:tblGrid>
      <w:tr w:rsidR="00DC3AF8" w:rsidRPr="00757AD4" w:rsidTr="00DC3AF8">
        <w:trPr>
          <w:trHeight w:val="590"/>
        </w:trPr>
        <w:tc>
          <w:tcPr>
            <w:tcW w:w="3550" w:type="dxa"/>
          </w:tcPr>
          <w:p w:rsidR="00DC3AF8" w:rsidRPr="00757AD4" w:rsidRDefault="00DC3AF8" w:rsidP="00F62255">
            <w:pPr>
              <w:tabs>
                <w:tab w:val="left" w:pos="2025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align>top</wp:align>
                  </wp:positionV>
                  <wp:extent cx="2341245" cy="2538095"/>
                  <wp:effectExtent l="19050" t="0" r="1905" b="0"/>
                  <wp:wrapSquare wrapText="bothSides"/>
                  <wp:docPr id="17" name="Рисунок 2" descr="C:\Users\user\Desktop\77565095_w640_h640_stol_erganomichnyj_paz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77565095_w640_h640_stol_erganomichnyj_paz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245" cy="2538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57AD4"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align>left</wp:align>
                  </wp:positionH>
                  <wp:positionV relativeFrom="paragraph">
                    <wp:align>top</wp:align>
                  </wp:positionV>
                  <wp:extent cx="1733550" cy="1878965"/>
                  <wp:effectExtent l="19050" t="0" r="0" b="0"/>
                  <wp:wrapSquare wrapText="bothSides"/>
                  <wp:docPr id="23" name="Рисунок 2" descr="C:\Users\user\Desktop\77565095_w640_h640_stol_erganomichnyj_paz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77565095_w640_h640_stol_erganomichnyj_paz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878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260" w:type="dxa"/>
          </w:tcPr>
          <w:p w:rsidR="00DC3AF8" w:rsidRPr="00757AD4" w:rsidRDefault="00DC3AF8" w:rsidP="00DC3AF8">
            <w:pPr>
              <w:jc w:val="center"/>
              <w:rPr>
                <w:rFonts w:ascii="Arial" w:hAnsi="Arial" w:cs="Arial"/>
                <w:b/>
                <w:sz w:val="36"/>
                <w:szCs w:val="36"/>
                <w:u w:val="single"/>
              </w:rPr>
            </w:pP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 xml:space="preserve">Стол детский "Пазл"4-х. местный </w:t>
            </w:r>
            <w:r w:rsidR="008025BE"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>на регулируемом по высоте основании</w:t>
            </w:r>
            <w:r w:rsidRPr="00757AD4">
              <w:rPr>
                <w:rFonts w:ascii="Arial" w:hAnsi="Arial" w:cs="Arial"/>
                <w:b/>
                <w:sz w:val="36"/>
                <w:szCs w:val="36"/>
                <w:u w:val="single"/>
              </w:rPr>
              <w:t>.</w:t>
            </w:r>
          </w:p>
          <w:p w:rsidR="00DC3AF8" w:rsidRPr="00757AD4" w:rsidRDefault="00DC3AF8" w:rsidP="00DC3AF8">
            <w:pPr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sz w:val="24"/>
                <w:szCs w:val="24"/>
              </w:rPr>
              <w:t>Стол "Пазл"на регулируемых ножках любой ростовой группы. Столешня из МДФ толщиной 16мм. Габаритные размеры 700*700. Окрашено порошковой краской. Существует возможность стыковать столы и создавать единую большую поверхность до бесконечности.  Все ростовые  группы и размеры.</w:t>
            </w:r>
          </w:p>
          <w:p w:rsidR="00DC3AF8" w:rsidRPr="00757AD4" w:rsidRDefault="00DC3AF8" w:rsidP="00DC3AF8">
            <w:pPr>
              <w:rPr>
                <w:rFonts w:ascii="Arial" w:hAnsi="Arial" w:cs="Arial"/>
                <w:sz w:val="24"/>
                <w:szCs w:val="24"/>
              </w:rPr>
            </w:pPr>
          </w:p>
          <w:p w:rsidR="00DC3AF8" w:rsidRPr="00757AD4" w:rsidRDefault="005F0B32" w:rsidP="00DC3AF8">
            <w:pPr>
              <w:rPr>
                <w:rFonts w:ascii="Arial" w:hAnsi="Arial" w:cs="Arial"/>
                <w:b/>
                <w:sz w:val="36"/>
                <w:szCs w:val="36"/>
              </w:rPr>
            </w:pPr>
            <w:r>
              <w:rPr>
                <w:rFonts w:ascii="Arial" w:hAnsi="Arial" w:cs="Arial"/>
                <w:b/>
                <w:sz w:val="36"/>
                <w:szCs w:val="36"/>
              </w:rPr>
              <w:t>Цена 2200</w:t>
            </w:r>
            <w:r w:rsidR="00E77B79">
              <w:rPr>
                <w:rFonts w:ascii="Arial" w:hAnsi="Arial" w:cs="Arial"/>
                <w:b/>
                <w:sz w:val="36"/>
                <w:szCs w:val="36"/>
              </w:rPr>
              <w:t xml:space="preserve"> </w:t>
            </w:r>
            <w:r w:rsidR="00DC3AF8" w:rsidRPr="00757AD4">
              <w:rPr>
                <w:rFonts w:ascii="Arial" w:hAnsi="Arial" w:cs="Arial"/>
                <w:b/>
                <w:sz w:val="36"/>
                <w:szCs w:val="36"/>
              </w:rPr>
              <w:t xml:space="preserve">руб за сегмент. </w:t>
            </w:r>
          </w:p>
        </w:tc>
      </w:tr>
    </w:tbl>
    <w:p w:rsidR="009C4912" w:rsidRDefault="009C4912" w:rsidP="009C4912">
      <w:pPr>
        <w:rPr>
          <w:rFonts w:ascii="Arial" w:hAnsi="Arial" w:cs="Arial"/>
          <w:sz w:val="36"/>
          <w:szCs w:val="36"/>
        </w:rPr>
      </w:pPr>
    </w:p>
    <w:p w:rsidR="00334BDB" w:rsidRPr="00757AD4" w:rsidRDefault="00334BDB" w:rsidP="009C4912">
      <w:pPr>
        <w:rPr>
          <w:rFonts w:ascii="Arial" w:hAnsi="Arial" w:cs="Arial"/>
          <w:sz w:val="36"/>
          <w:szCs w:val="36"/>
        </w:rPr>
      </w:pPr>
    </w:p>
    <w:tbl>
      <w:tblPr>
        <w:tblW w:w="9810" w:type="dxa"/>
        <w:tblInd w:w="102" w:type="dxa"/>
        <w:tblLook w:val="0000"/>
      </w:tblPr>
      <w:tblGrid>
        <w:gridCol w:w="3786"/>
        <w:gridCol w:w="6024"/>
      </w:tblGrid>
      <w:tr w:rsidR="009C4912" w:rsidRPr="00757AD4" w:rsidTr="00C9319D">
        <w:trPr>
          <w:trHeight w:val="590"/>
        </w:trPr>
        <w:tc>
          <w:tcPr>
            <w:tcW w:w="3786" w:type="dxa"/>
          </w:tcPr>
          <w:p w:rsidR="009C4912" w:rsidRPr="00757AD4" w:rsidRDefault="009C4912" w:rsidP="004A35BC">
            <w:pPr>
              <w:tabs>
                <w:tab w:val="left" w:pos="2025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239414" cy="1838325"/>
                  <wp:effectExtent l="19050" t="0" r="8486" b="0"/>
                  <wp:docPr id="1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414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24" w:type="dxa"/>
          </w:tcPr>
          <w:p w:rsidR="009C4912" w:rsidRPr="00757AD4" w:rsidRDefault="009C4912" w:rsidP="00225AAA">
            <w:pPr>
              <w:rPr>
                <w:rFonts w:ascii="Arial" w:hAnsi="Arial" w:cs="Arial"/>
                <w:b/>
                <w:sz w:val="32"/>
                <w:szCs w:val="32"/>
                <w:u w:val="single"/>
                <w:shd w:val="clear" w:color="auto" w:fill="FFFFFF"/>
              </w:rPr>
            </w:pPr>
            <w:r w:rsidRPr="00757AD4">
              <w:rPr>
                <w:rFonts w:ascii="Arial" w:hAnsi="Arial" w:cs="Arial"/>
                <w:b/>
                <w:sz w:val="32"/>
                <w:szCs w:val="32"/>
                <w:u w:val="single"/>
              </w:rPr>
              <w:t xml:space="preserve">  </w:t>
            </w:r>
            <w:r w:rsidRPr="00757AD4">
              <w:rPr>
                <w:rFonts w:ascii="Arial" w:hAnsi="Arial" w:cs="Arial"/>
                <w:b/>
                <w:sz w:val="32"/>
                <w:szCs w:val="32"/>
                <w:u w:val="single"/>
                <w:shd w:val="clear" w:color="auto" w:fill="FFFFFF"/>
              </w:rPr>
              <w:t>Скамья детская.</w:t>
            </w:r>
          </w:p>
          <w:p w:rsidR="009C4912" w:rsidRPr="00757AD4" w:rsidRDefault="00757AD4" w:rsidP="004A35BC">
            <w:pPr>
              <w:tabs>
                <w:tab w:val="left" w:pos="5505"/>
              </w:tabs>
              <w:jc w:val="center"/>
              <w:rPr>
                <w:rFonts w:ascii="Arial" w:hAnsi="Arial" w:cs="Arial"/>
                <w:b/>
                <w:sz w:val="32"/>
                <w:szCs w:val="32"/>
                <w:u w:val="single"/>
              </w:rPr>
            </w:pPr>
            <w:r>
              <w:rPr>
                <w:rFonts w:ascii="Arial" w:hAnsi="Arial" w:cs="Arial"/>
                <w:b/>
                <w:sz w:val="32"/>
                <w:szCs w:val="32"/>
                <w:u w:val="single"/>
              </w:rPr>
              <w:t>н</w:t>
            </w:r>
            <w:r w:rsidR="009C4912" w:rsidRPr="00757AD4">
              <w:rPr>
                <w:rFonts w:ascii="Arial" w:hAnsi="Arial" w:cs="Arial"/>
                <w:b/>
                <w:sz w:val="32"/>
                <w:szCs w:val="32"/>
                <w:u w:val="single"/>
              </w:rPr>
              <w:t xml:space="preserve">а металлическом каркасе.          </w:t>
            </w:r>
          </w:p>
          <w:p w:rsidR="009C4912" w:rsidRPr="00757AD4" w:rsidRDefault="009C4912" w:rsidP="009C4912">
            <w:pPr>
              <w:tabs>
                <w:tab w:val="left" w:pos="240"/>
                <w:tab w:val="left" w:pos="5505"/>
              </w:tabs>
              <w:rPr>
                <w:rFonts w:ascii="Arial" w:hAnsi="Arial" w:cs="Arial"/>
                <w:color w:val="C00000"/>
                <w:sz w:val="24"/>
                <w:szCs w:val="24"/>
              </w:rPr>
            </w:pPr>
            <w:r w:rsidRPr="00757AD4">
              <w:rPr>
                <w:rFonts w:ascii="Arial" w:hAnsi="Arial" w:cs="Arial"/>
                <w:sz w:val="36"/>
                <w:szCs w:val="36"/>
              </w:rPr>
              <w:tab/>
            </w:r>
            <w:r w:rsidRPr="00757AD4">
              <w:rPr>
                <w:rFonts w:ascii="Arial" w:hAnsi="Arial" w:cs="Arial"/>
                <w:sz w:val="24"/>
                <w:szCs w:val="24"/>
              </w:rPr>
              <w:t xml:space="preserve">Скамья детская изготовлена на металлическом каркасе из трубы диаметром 22 мм.  который окрашивается порошковыми красками 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 xml:space="preserve">в </w:t>
            </w:r>
            <w:r w:rsidR="00334BDB">
              <w:rPr>
                <w:rFonts w:ascii="Arial" w:hAnsi="Arial" w:cs="Arial"/>
                <w:color w:val="FF0000"/>
                <w:sz w:val="28"/>
                <w:szCs w:val="28"/>
              </w:rPr>
              <w:t>9</w:t>
            </w:r>
            <w:r w:rsidRPr="00757AD4">
              <w:rPr>
                <w:rFonts w:ascii="Arial" w:hAnsi="Arial" w:cs="Arial"/>
                <w:color w:val="FF0000"/>
                <w:sz w:val="28"/>
                <w:szCs w:val="28"/>
              </w:rPr>
              <w:t xml:space="preserve"> основных цветов </w:t>
            </w:r>
            <w:r w:rsidRPr="00757AD4">
              <w:rPr>
                <w:rFonts w:ascii="Arial" w:hAnsi="Arial" w:cs="Arial"/>
                <w:color w:val="FF0000"/>
                <w:sz w:val="24"/>
                <w:szCs w:val="24"/>
              </w:rPr>
              <w:t xml:space="preserve">это </w:t>
            </w:r>
            <w:r w:rsidRPr="00757AD4">
              <w:rPr>
                <w:rFonts w:ascii="Arial" w:hAnsi="Arial" w:cs="Arial"/>
                <w:color w:val="C00000"/>
                <w:sz w:val="24"/>
                <w:szCs w:val="24"/>
              </w:rPr>
              <w:t>красный</w:t>
            </w:r>
            <w:r w:rsidRPr="00757AD4">
              <w:rPr>
                <w:rFonts w:ascii="Arial" w:hAnsi="Arial" w:cs="Arial"/>
                <w:color w:val="FF0000"/>
                <w:sz w:val="24"/>
                <w:szCs w:val="24"/>
              </w:rPr>
              <w:t>, желтый</w:t>
            </w:r>
            <w:r w:rsidRPr="00757AD4">
              <w:rPr>
                <w:rFonts w:ascii="Arial" w:hAnsi="Arial" w:cs="Arial"/>
                <w:color w:val="C00000"/>
                <w:sz w:val="24"/>
                <w:szCs w:val="24"/>
              </w:rPr>
              <w:t xml:space="preserve">, оранжевый, зелёный, синий, розовый, белый, чёрный. </w:t>
            </w:r>
            <w:r w:rsidR="00E302F4">
              <w:rPr>
                <w:rFonts w:ascii="Arial" w:hAnsi="Arial" w:cs="Arial"/>
                <w:color w:val="C00000"/>
                <w:sz w:val="24"/>
                <w:szCs w:val="24"/>
              </w:rPr>
              <w:t>бежевый.</w:t>
            </w:r>
            <w:r w:rsidRPr="00757AD4">
              <w:rPr>
                <w:rFonts w:ascii="Arial" w:hAnsi="Arial" w:cs="Arial"/>
                <w:color w:val="C00000"/>
                <w:sz w:val="24"/>
                <w:szCs w:val="24"/>
              </w:rPr>
              <w:t xml:space="preserve"> </w:t>
            </w:r>
          </w:p>
          <w:p w:rsidR="009C4912" w:rsidRPr="00757AD4" w:rsidRDefault="009C4912" w:rsidP="009C4912">
            <w:pPr>
              <w:tabs>
                <w:tab w:val="left" w:pos="240"/>
                <w:tab w:val="left" w:pos="5505"/>
              </w:tabs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sz w:val="24"/>
                <w:szCs w:val="24"/>
              </w:rPr>
              <w:t>Сидение изготавливается из высококачественного МДФ толщиной 16 мм</w:t>
            </w:r>
            <w:r w:rsidR="00244C4E" w:rsidRPr="00757AD4">
              <w:rPr>
                <w:rFonts w:ascii="Arial" w:hAnsi="Arial" w:cs="Arial"/>
                <w:sz w:val="24"/>
                <w:szCs w:val="24"/>
              </w:rPr>
              <w:t xml:space="preserve"> и также окрашивается порошковыми красками в 7 основных цветов </w:t>
            </w:r>
            <w:r w:rsidR="00244C4E" w:rsidRPr="00757AD4">
              <w:rPr>
                <w:rFonts w:ascii="Arial" w:hAnsi="Arial" w:cs="Arial"/>
                <w:color w:val="C00000"/>
                <w:sz w:val="24"/>
                <w:szCs w:val="24"/>
              </w:rPr>
              <w:t>красный</w:t>
            </w:r>
            <w:r w:rsidR="00244C4E" w:rsidRPr="00757AD4">
              <w:rPr>
                <w:rFonts w:ascii="Arial" w:hAnsi="Arial" w:cs="Arial"/>
                <w:color w:val="FF0000"/>
                <w:sz w:val="24"/>
                <w:szCs w:val="24"/>
              </w:rPr>
              <w:t>, желтый</w:t>
            </w:r>
            <w:r w:rsidR="00244C4E" w:rsidRPr="00757AD4">
              <w:rPr>
                <w:rFonts w:ascii="Arial" w:hAnsi="Arial" w:cs="Arial"/>
                <w:color w:val="C00000"/>
                <w:sz w:val="24"/>
                <w:szCs w:val="24"/>
              </w:rPr>
              <w:t xml:space="preserve">, оранжевый, зелёный, синий, </w:t>
            </w:r>
            <w:r w:rsidR="00334BDB">
              <w:rPr>
                <w:rFonts w:ascii="Arial" w:hAnsi="Arial" w:cs="Arial"/>
                <w:color w:val="C00000"/>
                <w:sz w:val="24"/>
                <w:szCs w:val="24"/>
              </w:rPr>
              <w:t xml:space="preserve">розовый, бежевый, голубой. </w:t>
            </w:r>
            <w:r w:rsidR="00244C4E" w:rsidRPr="00757AD4">
              <w:rPr>
                <w:rFonts w:ascii="Arial" w:hAnsi="Arial" w:cs="Arial"/>
                <w:color w:val="C00000"/>
                <w:sz w:val="24"/>
                <w:szCs w:val="24"/>
              </w:rPr>
              <w:t xml:space="preserve"> </w:t>
            </w:r>
            <w:r w:rsidR="00244C4E" w:rsidRPr="00757AD4">
              <w:rPr>
                <w:rFonts w:ascii="Arial" w:hAnsi="Arial" w:cs="Arial"/>
                <w:sz w:val="24"/>
                <w:szCs w:val="24"/>
              </w:rPr>
              <w:t xml:space="preserve">Сидение изготовлено с соблюдением всех норм травмобезопасности (все углы скруглены). </w:t>
            </w:r>
          </w:p>
          <w:p w:rsidR="00244C4E" w:rsidRPr="00757AD4" w:rsidRDefault="00244C4E" w:rsidP="009C4912">
            <w:pPr>
              <w:tabs>
                <w:tab w:val="left" w:pos="240"/>
                <w:tab w:val="left" w:pos="5505"/>
              </w:tabs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sz w:val="24"/>
                <w:szCs w:val="24"/>
              </w:rPr>
              <w:t xml:space="preserve">Габаритные размеры: длинна 1000 мм ширина 290 мм Высота по желанию потребителя согласно </w:t>
            </w:r>
            <w:r w:rsidR="00903584" w:rsidRPr="00757AD4">
              <w:rPr>
                <w:rFonts w:ascii="Arial" w:hAnsi="Arial" w:cs="Arial"/>
                <w:sz w:val="24"/>
                <w:szCs w:val="24"/>
              </w:rPr>
              <w:t>р</w:t>
            </w:r>
            <w:r w:rsidRPr="00757AD4">
              <w:rPr>
                <w:rFonts w:ascii="Arial" w:hAnsi="Arial" w:cs="Arial"/>
                <w:sz w:val="24"/>
                <w:szCs w:val="24"/>
              </w:rPr>
              <w:t xml:space="preserve">остовых норм.  </w:t>
            </w:r>
          </w:p>
          <w:p w:rsidR="00244C4E" w:rsidRPr="00757AD4" w:rsidRDefault="00244C4E" w:rsidP="009C4912">
            <w:pPr>
              <w:tabs>
                <w:tab w:val="left" w:pos="240"/>
                <w:tab w:val="left" w:pos="5505"/>
              </w:tabs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  <w:sz w:val="24"/>
                <w:szCs w:val="24"/>
              </w:rPr>
              <w:t xml:space="preserve">Сидение и металлическое основание скреплены между собой мебельным болтом и гайкой м6. </w:t>
            </w:r>
          </w:p>
          <w:p w:rsidR="00C9319D" w:rsidRPr="00757AD4" w:rsidRDefault="005F0B32" w:rsidP="00C9319D">
            <w:pPr>
              <w:tabs>
                <w:tab w:val="left" w:pos="240"/>
                <w:tab w:val="left" w:pos="5505"/>
              </w:tabs>
              <w:rPr>
                <w:rFonts w:ascii="Arial" w:hAnsi="Arial" w:cs="Arial"/>
                <w:b/>
                <w:sz w:val="36"/>
                <w:szCs w:val="36"/>
              </w:rPr>
            </w:pPr>
            <w:r>
              <w:rPr>
                <w:rFonts w:ascii="Arial" w:hAnsi="Arial" w:cs="Arial"/>
                <w:b/>
                <w:sz w:val="36"/>
                <w:szCs w:val="36"/>
              </w:rPr>
              <w:t>Цена: 1500</w:t>
            </w:r>
            <w:r w:rsidR="00EC7A1E" w:rsidRPr="00757AD4">
              <w:rPr>
                <w:rFonts w:ascii="Arial" w:hAnsi="Arial" w:cs="Arial"/>
                <w:b/>
                <w:sz w:val="36"/>
                <w:szCs w:val="36"/>
              </w:rPr>
              <w:t xml:space="preserve">  рублей. </w:t>
            </w:r>
          </w:p>
        </w:tc>
      </w:tr>
    </w:tbl>
    <w:p w:rsidR="00C9319D" w:rsidRPr="00757AD4" w:rsidRDefault="00C9319D" w:rsidP="00C9319D">
      <w:pPr>
        <w:tabs>
          <w:tab w:val="left" w:pos="4095"/>
        </w:tabs>
        <w:rPr>
          <w:rFonts w:ascii="Arial" w:hAnsi="Arial" w:cs="Arial"/>
          <w:sz w:val="24"/>
          <w:szCs w:val="24"/>
        </w:rPr>
      </w:pPr>
    </w:p>
    <w:tbl>
      <w:tblPr>
        <w:tblW w:w="9670" w:type="dxa"/>
        <w:tblInd w:w="102" w:type="dxa"/>
        <w:tblLayout w:type="fixed"/>
        <w:tblLook w:val="0000"/>
      </w:tblPr>
      <w:tblGrid>
        <w:gridCol w:w="3499"/>
        <w:gridCol w:w="6171"/>
      </w:tblGrid>
      <w:tr w:rsidR="00C9319D" w:rsidRPr="00757AD4" w:rsidTr="00334BDB">
        <w:trPr>
          <w:trHeight w:val="594"/>
        </w:trPr>
        <w:tc>
          <w:tcPr>
            <w:tcW w:w="3499" w:type="dxa"/>
          </w:tcPr>
          <w:p w:rsidR="00C9319D" w:rsidRPr="00757AD4" w:rsidRDefault="00C9319D" w:rsidP="007E73BC">
            <w:pPr>
              <w:tabs>
                <w:tab w:val="left" w:pos="2025"/>
              </w:tabs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757AD4">
              <w:rPr>
                <w:rFonts w:ascii="Arial" w:hAnsi="Arial" w:cs="Arial"/>
              </w:rPr>
              <w:object w:dxaOrig="8655" w:dyaOrig="7635">
                <v:shape id="_x0000_i1027" type="#_x0000_t75" style="width:166pt;height:147pt" o:ole="">
                  <v:imagedata r:id="rId21" o:title=""/>
                </v:shape>
                <o:OLEObject Type="Embed" ProgID="PBrush" ShapeID="_x0000_i1027" DrawAspect="Content" ObjectID="_1669032030" r:id="rId22"/>
              </w:object>
            </w:r>
          </w:p>
        </w:tc>
        <w:tc>
          <w:tcPr>
            <w:tcW w:w="6171" w:type="dxa"/>
          </w:tcPr>
          <w:p w:rsidR="00C9319D" w:rsidRPr="00757AD4" w:rsidRDefault="00C9319D" w:rsidP="007E73BC">
            <w:pPr>
              <w:rPr>
                <w:rFonts w:ascii="Arial" w:hAnsi="Arial" w:cs="Arial"/>
                <w:b/>
                <w:sz w:val="36"/>
                <w:szCs w:val="36"/>
              </w:rPr>
            </w:pPr>
            <w:r w:rsidRPr="00757AD4">
              <w:rPr>
                <w:rFonts w:ascii="Arial" w:hAnsi="Arial" w:cs="Arial"/>
                <w:b/>
                <w:sz w:val="36"/>
                <w:szCs w:val="36"/>
              </w:rPr>
              <w:t xml:space="preserve">Окрашенный  МДФ и фанера для детских стульев и другие комплектующие для мебели. </w:t>
            </w:r>
          </w:p>
          <w:p w:rsidR="00C9319D" w:rsidRPr="00757AD4" w:rsidRDefault="00C9319D" w:rsidP="007E73BC">
            <w:pPr>
              <w:rPr>
                <w:rFonts w:ascii="Arial" w:hAnsi="Arial" w:cs="Arial"/>
                <w:sz w:val="36"/>
                <w:szCs w:val="36"/>
              </w:rPr>
            </w:pPr>
            <w:r w:rsidRPr="00757AD4">
              <w:rPr>
                <w:rFonts w:ascii="Arial" w:hAnsi="Arial" w:cs="Arial"/>
                <w:sz w:val="36"/>
                <w:szCs w:val="36"/>
              </w:rPr>
              <w:t xml:space="preserve">Цветные комплектующие могут быть изготовлены из МДФ или фанеры любой конфигурации и окрашены практически в любой цвет по желанию заказчика. </w:t>
            </w:r>
          </w:p>
          <w:p w:rsidR="00C9319D" w:rsidRPr="00757AD4" w:rsidRDefault="00C9319D" w:rsidP="007E73BC">
            <w:pPr>
              <w:rPr>
                <w:rFonts w:ascii="Arial" w:hAnsi="Arial" w:cs="Arial"/>
                <w:sz w:val="36"/>
                <w:szCs w:val="36"/>
              </w:rPr>
            </w:pPr>
            <w:r w:rsidRPr="00757AD4">
              <w:rPr>
                <w:rFonts w:ascii="Arial" w:hAnsi="Arial" w:cs="Arial"/>
                <w:sz w:val="36"/>
                <w:szCs w:val="36"/>
              </w:rPr>
              <w:t xml:space="preserve">Всегда в наличии 8 основных цветов, указанных выше. </w:t>
            </w:r>
          </w:p>
          <w:p w:rsidR="00C9319D" w:rsidRPr="00757AD4" w:rsidRDefault="005F0B32" w:rsidP="007E73BC">
            <w:pPr>
              <w:rPr>
                <w:rFonts w:ascii="Arial" w:hAnsi="Arial" w:cs="Arial"/>
                <w:b/>
                <w:sz w:val="36"/>
                <w:szCs w:val="36"/>
              </w:rPr>
            </w:pPr>
            <w:r>
              <w:rPr>
                <w:rFonts w:ascii="Arial" w:hAnsi="Arial" w:cs="Arial"/>
                <w:b/>
                <w:sz w:val="36"/>
                <w:szCs w:val="36"/>
              </w:rPr>
              <w:t>Цена от 450</w:t>
            </w:r>
            <w:r w:rsidR="00C9319D" w:rsidRPr="00757AD4">
              <w:rPr>
                <w:rFonts w:ascii="Arial" w:hAnsi="Arial" w:cs="Arial"/>
                <w:b/>
                <w:sz w:val="36"/>
                <w:szCs w:val="36"/>
              </w:rPr>
              <w:t xml:space="preserve"> руб. за комплект. </w:t>
            </w:r>
          </w:p>
          <w:p w:rsidR="00C9319D" w:rsidRPr="00757AD4" w:rsidRDefault="00C9319D" w:rsidP="007E73BC">
            <w:pPr>
              <w:rPr>
                <w:rFonts w:ascii="Arial" w:hAnsi="Arial" w:cs="Arial"/>
                <w:sz w:val="36"/>
                <w:szCs w:val="36"/>
              </w:rPr>
            </w:pPr>
            <w:r w:rsidRPr="00757AD4">
              <w:rPr>
                <w:rFonts w:ascii="Arial" w:hAnsi="Arial" w:cs="Arial"/>
                <w:sz w:val="36"/>
                <w:szCs w:val="36"/>
              </w:rPr>
              <w:lastRenderedPageBreak/>
              <w:t xml:space="preserve"> </w:t>
            </w:r>
          </w:p>
        </w:tc>
      </w:tr>
    </w:tbl>
    <w:p w:rsidR="002F7127" w:rsidRPr="00757AD4" w:rsidRDefault="002F7127" w:rsidP="00305A04">
      <w:pPr>
        <w:rPr>
          <w:rFonts w:ascii="Arial" w:hAnsi="Arial" w:cs="Arial"/>
          <w:sz w:val="36"/>
          <w:szCs w:val="36"/>
        </w:rPr>
      </w:pPr>
    </w:p>
    <w:p w:rsidR="00475AD3" w:rsidRPr="00757AD4" w:rsidRDefault="00475AD3" w:rsidP="00305A04">
      <w:pPr>
        <w:rPr>
          <w:rFonts w:ascii="Arial" w:hAnsi="Arial" w:cs="Arial"/>
          <w:sz w:val="36"/>
          <w:szCs w:val="36"/>
        </w:rPr>
      </w:pPr>
    </w:p>
    <w:p w:rsidR="002F7127" w:rsidRPr="00757AD4" w:rsidRDefault="002F7127" w:rsidP="00E5329F">
      <w:pPr>
        <w:tabs>
          <w:tab w:val="left" w:pos="4095"/>
        </w:tabs>
        <w:rPr>
          <w:rFonts w:ascii="Arial" w:hAnsi="Arial" w:cs="Arial"/>
          <w:sz w:val="24"/>
          <w:szCs w:val="24"/>
        </w:rPr>
      </w:pPr>
      <w:r w:rsidRPr="00757AD4">
        <w:rPr>
          <w:rFonts w:ascii="Arial" w:hAnsi="Arial" w:cs="Arial"/>
          <w:sz w:val="36"/>
          <w:szCs w:val="36"/>
        </w:rPr>
        <w:tab/>
      </w:r>
    </w:p>
    <w:p w:rsidR="004C103B" w:rsidRPr="00757AD4" w:rsidRDefault="004C103B" w:rsidP="004C103B">
      <w:pPr>
        <w:jc w:val="center"/>
        <w:rPr>
          <w:rFonts w:ascii="Arial" w:hAnsi="Arial" w:cs="Arial"/>
          <w:sz w:val="36"/>
          <w:szCs w:val="36"/>
        </w:rPr>
      </w:pPr>
    </w:p>
    <w:p w:rsidR="004C103B" w:rsidRPr="00757AD4" w:rsidRDefault="004C103B" w:rsidP="004C103B">
      <w:pPr>
        <w:jc w:val="center"/>
        <w:rPr>
          <w:rFonts w:ascii="Arial" w:hAnsi="Arial" w:cs="Arial"/>
          <w:sz w:val="36"/>
          <w:szCs w:val="36"/>
        </w:rPr>
      </w:pPr>
    </w:p>
    <w:p w:rsidR="004C103B" w:rsidRPr="00757AD4" w:rsidRDefault="004C103B" w:rsidP="004C103B">
      <w:pPr>
        <w:jc w:val="center"/>
        <w:rPr>
          <w:rFonts w:ascii="Arial" w:hAnsi="Arial" w:cs="Arial"/>
          <w:sz w:val="36"/>
          <w:szCs w:val="36"/>
        </w:rPr>
      </w:pPr>
    </w:p>
    <w:p w:rsidR="004C103B" w:rsidRPr="00757AD4" w:rsidRDefault="004C103B" w:rsidP="004C103B">
      <w:pPr>
        <w:rPr>
          <w:rFonts w:ascii="Arial" w:hAnsi="Arial" w:cs="Arial"/>
          <w:sz w:val="36"/>
          <w:szCs w:val="36"/>
        </w:rPr>
      </w:pPr>
    </w:p>
    <w:p w:rsidR="00A43A50" w:rsidRPr="00757AD4" w:rsidRDefault="00B21A4B" w:rsidP="005348BA">
      <w:pPr>
        <w:tabs>
          <w:tab w:val="left" w:pos="1170"/>
        </w:tabs>
        <w:rPr>
          <w:rFonts w:ascii="Arial" w:hAnsi="Arial" w:cs="Arial"/>
          <w:sz w:val="36"/>
          <w:szCs w:val="36"/>
        </w:rPr>
      </w:pPr>
      <w:r w:rsidRPr="00757AD4">
        <w:rPr>
          <w:rFonts w:ascii="Arial" w:hAnsi="Arial" w:cs="Arial"/>
          <w:sz w:val="36"/>
          <w:szCs w:val="36"/>
        </w:rPr>
        <w:tab/>
        <w:t xml:space="preserve"> </w:t>
      </w:r>
      <w:r w:rsidR="00E5329F" w:rsidRPr="00757AD4">
        <w:rPr>
          <w:rFonts w:ascii="Arial" w:hAnsi="Arial" w:cs="Arial"/>
          <w:sz w:val="36"/>
          <w:szCs w:val="36"/>
        </w:rPr>
        <w:t xml:space="preserve">                                                           </w:t>
      </w:r>
      <w:r w:rsidR="005348BA" w:rsidRPr="00757AD4">
        <w:rPr>
          <w:rFonts w:ascii="Arial" w:hAnsi="Arial" w:cs="Arial"/>
          <w:sz w:val="36"/>
          <w:szCs w:val="36"/>
        </w:rPr>
        <w:t xml:space="preserve">     </w:t>
      </w:r>
      <w:r w:rsidR="004C103B" w:rsidRPr="00757AD4">
        <w:rPr>
          <w:rFonts w:ascii="Arial" w:hAnsi="Arial" w:cs="Arial"/>
          <w:sz w:val="36"/>
          <w:szCs w:val="36"/>
        </w:rPr>
        <w:br w:type="textWrapping" w:clear="all"/>
      </w:r>
    </w:p>
    <w:sectPr w:rsidR="00A43A50" w:rsidRPr="00757AD4" w:rsidSect="00A47F4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1AD5" w:rsidRDefault="003C1AD5" w:rsidP="00727E9D">
      <w:pPr>
        <w:spacing w:after="0" w:line="240" w:lineRule="auto"/>
      </w:pPr>
      <w:r>
        <w:separator/>
      </w:r>
    </w:p>
  </w:endnote>
  <w:endnote w:type="continuationSeparator" w:id="0">
    <w:p w:rsidR="003C1AD5" w:rsidRDefault="003C1AD5" w:rsidP="00727E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1AD5" w:rsidRDefault="003C1AD5" w:rsidP="00727E9D">
      <w:pPr>
        <w:spacing w:after="0" w:line="240" w:lineRule="auto"/>
      </w:pPr>
      <w:r>
        <w:separator/>
      </w:r>
    </w:p>
  </w:footnote>
  <w:footnote w:type="continuationSeparator" w:id="0">
    <w:p w:rsidR="003C1AD5" w:rsidRDefault="003C1AD5" w:rsidP="00727E9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5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72E3A"/>
    <w:rsid w:val="00007B87"/>
    <w:rsid w:val="0001730E"/>
    <w:rsid w:val="00030F54"/>
    <w:rsid w:val="00046363"/>
    <w:rsid w:val="00084898"/>
    <w:rsid w:val="00087C44"/>
    <w:rsid w:val="00090EA8"/>
    <w:rsid w:val="000A5AFA"/>
    <w:rsid w:val="000B3A25"/>
    <w:rsid w:val="000B639F"/>
    <w:rsid w:val="000E26C5"/>
    <w:rsid w:val="000F5D4D"/>
    <w:rsid w:val="00113A45"/>
    <w:rsid w:val="001345DE"/>
    <w:rsid w:val="00162A9B"/>
    <w:rsid w:val="00173D2E"/>
    <w:rsid w:val="00176934"/>
    <w:rsid w:val="00195034"/>
    <w:rsid w:val="001A0FEE"/>
    <w:rsid w:val="001F078C"/>
    <w:rsid w:val="00206E15"/>
    <w:rsid w:val="00207898"/>
    <w:rsid w:val="00213712"/>
    <w:rsid w:val="0021585A"/>
    <w:rsid w:val="00225AAA"/>
    <w:rsid w:val="002301F8"/>
    <w:rsid w:val="00244C4E"/>
    <w:rsid w:val="00245599"/>
    <w:rsid w:val="00270626"/>
    <w:rsid w:val="002A07E8"/>
    <w:rsid w:val="002D0318"/>
    <w:rsid w:val="002D62F0"/>
    <w:rsid w:val="002F7127"/>
    <w:rsid w:val="003007C3"/>
    <w:rsid w:val="00305A04"/>
    <w:rsid w:val="003104E9"/>
    <w:rsid w:val="00313FFA"/>
    <w:rsid w:val="00314D44"/>
    <w:rsid w:val="00334BDB"/>
    <w:rsid w:val="00335103"/>
    <w:rsid w:val="0033607A"/>
    <w:rsid w:val="00391595"/>
    <w:rsid w:val="003C04FB"/>
    <w:rsid w:val="003C1AD5"/>
    <w:rsid w:val="003C6553"/>
    <w:rsid w:val="0040762E"/>
    <w:rsid w:val="0041413B"/>
    <w:rsid w:val="00422442"/>
    <w:rsid w:val="004251F3"/>
    <w:rsid w:val="00426C8B"/>
    <w:rsid w:val="00441F27"/>
    <w:rsid w:val="00452D69"/>
    <w:rsid w:val="00455BA8"/>
    <w:rsid w:val="00466878"/>
    <w:rsid w:val="00475AD3"/>
    <w:rsid w:val="004B3079"/>
    <w:rsid w:val="004C103B"/>
    <w:rsid w:val="004C1CF7"/>
    <w:rsid w:val="004D6D80"/>
    <w:rsid w:val="004E0CF3"/>
    <w:rsid w:val="004F5914"/>
    <w:rsid w:val="00506278"/>
    <w:rsid w:val="0051078E"/>
    <w:rsid w:val="005348BA"/>
    <w:rsid w:val="00534AD7"/>
    <w:rsid w:val="005350B5"/>
    <w:rsid w:val="00537F83"/>
    <w:rsid w:val="00545303"/>
    <w:rsid w:val="00552DB6"/>
    <w:rsid w:val="00560A7A"/>
    <w:rsid w:val="00561344"/>
    <w:rsid w:val="0056350F"/>
    <w:rsid w:val="0056568D"/>
    <w:rsid w:val="005757F1"/>
    <w:rsid w:val="005B0431"/>
    <w:rsid w:val="005B0E8D"/>
    <w:rsid w:val="005B161C"/>
    <w:rsid w:val="005B507B"/>
    <w:rsid w:val="005C1180"/>
    <w:rsid w:val="005C37AB"/>
    <w:rsid w:val="005D6F41"/>
    <w:rsid w:val="005E62E4"/>
    <w:rsid w:val="005F0B32"/>
    <w:rsid w:val="00604FFD"/>
    <w:rsid w:val="00605DC5"/>
    <w:rsid w:val="00614BAC"/>
    <w:rsid w:val="0062282D"/>
    <w:rsid w:val="00623FAF"/>
    <w:rsid w:val="006247B8"/>
    <w:rsid w:val="00631F39"/>
    <w:rsid w:val="00650BE3"/>
    <w:rsid w:val="00657157"/>
    <w:rsid w:val="0066456B"/>
    <w:rsid w:val="00672E3A"/>
    <w:rsid w:val="006D4A16"/>
    <w:rsid w:val="006E3F63"/>
    <w:rsid w:val="006F1537"/>
    <w:rsid w:val="006F76E9"/>
    <w:rsid w:val="00711933"/>
    <w:rsid w:val="00727E9D"/>
    <w:rsid w:val="00750580"/>
    <w:rsid w:val="00752193"/>
    <w:rsid w:val="00757AD4"/>
    <w:rsid w:val="00772C0F"/>
    <w:rsid w:val="00773917"/>
    <w:rsid w:val="00783A05"/>
    <w:rsid w:val="007A436B"/>
    <w:rsid w:val="007B3C37"/>
    <w:rsid w:val="007E2938"/>
    <w:rsid w:val="008025BE"/>
    <w:rsid w:val="00811754"/>
    <w:rsid w:val="00817D52"/>
    <w:rsid w:val="00827D5A"/>
    <w:rsid w:val="00846EDB"/>
    <w:rsid w:val="00850886"/>
    <w:rsid w:val="00862A05"/>
    <w:rsid w:val="00872E96"/>
    <w:rsid w:val="00883818"/>
    <w:rsid w:val="008A1E8A"/>
    <w:rsid w:val="008A66C5"/>
    <w:rsid w:val="008E03C8"/>
    <w:rsid w:val="00903584"/>
    <w:rsid w:val="0090557B"/>
    <w:rsid w:val="009123BF"/>
    <w:rsid w:val="00942CE2"/>
    <w:rsid w:val="00964263"/>
    <w:rsid w:val="00982C50"/>
    <w:rsid w:val="0099355D"/>
    <w:rsid w:val="009A1205"/>
    <w:rsid w:val="009B47F9"/>
    <w:rsid w:val="009B793E"/>
    <w:rsid w:val="009C4912"/>
    <w:rsid w:val="009D00AD"/>
    <w:rsid w:val="009D0486"/>
    <w:rsid w:val="009F5E38"/>
    <w:rsid w:val="00A43A50"/>
    <w:rsid w:val="00A47F42"/>
    <w:rsid w:val="00A85BF7"/>
    <w:rsid w:val="00A918A2"/>
    <w:rsid w:val="00AA0D7F"/>
    <w:rsid w:val="00AA6273"/>
    <w:rsid w:val="00B054A4"/>
    <w:rsid w:val="00B15145"/>
    <w:rsid w:val="00B20127"/>
    <w:rsid w:val="00B21A4B"/>
    <w:rsid w:val="00B2409C"/>
    <w:rsid w:val="00B33A77"/>
    <w:rsid w:val="00B44D69"/>
    <w:rsid w:val="00B70075"/>
    <w:rsid w:val="00B73E8B"/>
    <w:rsid w:val="00B84BEE"/>
    <w:rsid w:val="00B93D68"/>
    <w:rsid w:val="00B94E45"/>
    <w:rsid w:val="00BA47CE"/>
    <w:rsid w:val="00BA58AB"/>
    <w:rsid w:val="00BA5E2F"/>
    <w:rsid w:val="00BB3874"/>
    <w:rsid w:val="00BB7BD6"/>
    <w:rsid w:val="00C008E8"/>
    <w:rsid w:val="00C2091D"/>
    <w:rsid w:val="00C253BA"/>
    <w:rsid w:val="00C3665C"/>
    <w:rsid w:val="00C504E0"/>
    <w:rsid w:val="00C60884"/>
    <w:rsid w:val="00C632EB"/>
    <w:rsid w:val="00C6527A"/>
    <w:rsid w:val="00C75370"/>
    <w:rsid w:val="00C83F2D"/>
    <w:rsid w:val="00C9319D"/>
    <w:rsid w:val="00CA6589"/>
    <w:rsid w:val="00CB4708"/>
    <w:rsid w:val="00CD23E0"/>
    <w:rsid w:val="00CD4081"/>
    <w:rsid w:val="00CE7399"/>
    <w:rsid w:val="00D172F1"/>
    <w:rsid w:val="00D30EB3"/>
    <w:rsid w:val="00D54692"/>
    <w:rsid w:val="00D6607F"/>
    <w:rsid w:val="00D76629"/>
    <w:rsid w:val="00D76F0C"/>
    <w:rsid w:val="00D971D5"/>
    <w:rsid w:val="00DA70B5"/>
    <w:rsid w:val="00DC3AF8"/>
    <w:rsid w:val="00DC5D86"/>
    <w:rsid w:val="00DD3411"/>
    <w:rsid w:val="00E120CD"/>
    <w:rsid w:val="00E214F3"/>
    <w:rsid w:val="00E302F4"/>
    <w:rsid w:val="00E30EBF"/>
    <w:rsid w:val="00E369F9"/>
    <w:rsid w:val="00E45589"/>
    <w:rsid w:val="00E5329F"/>
    <w:rsid w:val="00E77B79"/>
    <w:rsid w:val="00E846DA"/>
    <w:rsid w:val="00E852B6"/>
    <w:rsid w:val="00EA0497"/>
    <w:rsid w:val="00EA0D06"/>
    <w:rsid w:val="00EC070E"/>
    <w:rsid w:val="00EC3B41"/>
    <w:rsid w:val="00EC7A1E"/>
    <w:rsid w:val="00EF6F10"/>
    <w:rsid w:val="00F00314"/>
    <w:rsid w:val="00F615FC"/>
    <w:rsid w:val="00F66C7E"/>
    <w:rsid w:val="00F86505"/>
    <w:rsid w:val="00F927CD"/>
    <w:rsid w:val="00FC0015"/>
    <w:rsid w:val="00FC395D"/>
    <w:rsid w:val="00FC7E9C"/>
    <w:rsid w:val="00FF1F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55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07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078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727E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27E9D"/>
  </w:style>
  <w:style w:type="paragraph" w:styleId="a7">
    <w:name w:val="footer"/>
    <w:basedOn w:val="a"/>
    <w:link w:val="a8"/>
    <w:uiPriority w:val="99"/>
    <w:semiHidden/>
    <w:unhideWhenUsed/>
    <w:rsid w:val="00727E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27E9D"/>
  </w:style>
  <w:style w:type="character" w:styleId="a9">
    <w:name w:val="Hyperlink"/>
    <w:basedOn w:val="a0"/>
    <w:uiPriority w:val="99"/>
    <w:unhideWhenUsed/>
    <w:rsid w:val="009F5E38"/>
    <w:rPr>
      <w:color w:val="0000FF"/>
      <w:u w:val="single"/>
    </w:rPr>
  </w:style>
  <w:style w:type="paragraph" w:styleId="aa">
    <w:name w:val="Normal (Web)"/>
    <w:basedOn w:val="a"/>
    <w:uiPriority w:val="99"/>
    <w:semiHidden/>
    <w:unhideWhenUsed/>
    <w:rsid w:val="00AA62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578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7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9.jpeg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7" Type="http://schemas.openxmlformats.org/officeDocument/2006/relationships/hyperlink" Target="https://profmebel24.ru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hyperlink" Target="mailto:12_stl@mail.ru" TargetMode="Externa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0.jpe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932</Words>
  <Characters>5314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dcterms:created xsi:type="dcterms:W3CDTF">2019-02-01T03:32:00Z</dcterms:created>
  <dcterms:modified xsi:type="dcterms:W3CDTF">2020-12-09T08:14:00Z</dcterms:modified>
</cp:coreProperties>
</file>